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CEE" w:rsidRPr="00F96C30" w:rsidRDefault="00F96C30" w:rsidP="00F96C30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4"/>
        </w:rPr>
      </w:pPr>
      <w:r w:rsidRPr="00F96C30">
        <w:rPr>
          <w:rFonts w:ascii="Times New Roman" w:hAnsi="Times New Roman" w:cs="Times New Roman"/>
          <w:b/>
          <w:sz w:val="28"/>
          <w:szCs w:val="24"/>
        </w:rPr>
        <w:t>Кораблёва А.В.</w:t>
      </w:r>
    </w:p>
    <w:p w:rsidR="00F96C30" w:rsidRPr="00F96C30" w:rsidRDefault="00F96C30" w:rsidP="00F96C3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4"/>
        </w:rPr>
      </w:pPr>
    </w:p>
    <w:p w:rsidR="00F96C30" w:rsidRPr="00F96C30" w:rsidRDefault="00F96C30" w:rsidP="00F96C3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4"/>
        </w:rPr>
      </w:pPr>
      <w:r w:rsidRPr="00F96C30">
        <w:rPr>
          <w:rFonts w:ascii="Times New Roman" w:hAnsi="Times New Roman" w:cs="Times New Roman"/>
          <w:sz w:val="28"/>
          <w:szCs w:val="24"/>
        </w:rPr>
        <w:t xml:space="preserve">Ведущий архивист отдела информации, </w:t>
      </w:r>
    </w:p>
    <w:p w:rsidR="00F96C30" w:rsidRPr="00F96C30" w:rsidRDefault="00F96C30" w:rsidP="00F96C3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4"/>
        </w:rPr>
      </w:pPr>
      <w:r w:rsidRPr="00F96C30">
        <w:rPr>
          <w:rFonts w:ascii="Times New Roman" w:hAnsi="Times New Roman" w:cs="Times New Roman"/>
          <w:sz w:val="28"/>
          <w:szCs w:val="24"/>
        </w:rPr>
        <w:t xml:space="preserve">публикации и научного использования </w:t>
      </w:r>
    </w:p>
    <w:p w:rsidR="00F96C30" w:rsidRPr="00F96C30" w:rsidRDefault="00F96C30" w:rsidP="00F96C3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4"/>
        </w:rPr>
      </w:pPr>
      <w:r w:rsidRPr="00F96C30">
        <w:rPr>
          <w:rFonts w:ascii="Times New Roman" w:hAnsi="Times New Roman" w:cs="Times New Roman"/>
          <w:sz w:val="28"/>
          <w:szCs w:val="24"/>
        </w:rPr>
        <w:t>документов ГКУ ГАТО</w:t>
      </w:r>
    </w:p>
    <w:p w:rsidR="00F96C30" w:rsidRDefault="00F96C30" w:rsidP="009F1CE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CB38D1" w:rsidRDefault="009F1CEE" w:rsidP="009F1CE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9F1CEE">
        <w:rPr>
          <w:rFonts w:ascii="Times New Roman" w:hAnsi="Times New Roman" w:cs="Times New Roman"/>
          <w:b/>
          <w:caps/>
          <w:sz w:val="28"/>
          <w:szCs w:val="28"/>
        </w:rPr>
        <w:t>Материалы о раскулаченных и лишенных избират</w:t>
      </w:r>
      <w:r w:rsidR="003E6C7E">
        <w:rPr>
          <w:rFonts w:ascii="Times New Roman" w:hAnsi="Times New Roman" w:cs="Times New Roman"/>
          <w:b/>
          <w:caps/>
          <w:sz w:val="28"/>
          <w:szCs w:val="28"/>
        </w:rPr>
        <w:t>ельных прав лицах периода 1920</w:t>
      </w:r>
      <w:r w:rsidRPr="009F1CEE">
        <w:rPr>
          <w:rFonts w:ascii="Times New Roman" w:hAnsi="Times New Roman" w:cs="Times New Roman"/>
          <w:b/>
          <w:caps/>
          <w:sz w:val="28"/>
          <w:szCs w:val="28"/>
        </w:rPr>
        <w:t xml:space="preserve">-1930-х гг.: состав документов и методика поиска </w:t>
      </w:r>
    </w:p>
    <w:p w:rsidR="009F1CEE" w:rsidRDefault="009F1CEE" w:rsidP="009F1CE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9F1CEE">
        <w:rPr>
          <w:rFonts w:ascii="Times New Roman" w:hAnsi="Times New Roman" w:cs="Times New Roman"/>
          <w:b/>
          <w:caps/>
          <w:sz w:val="28"/>
          <w:szCs w:val="28"/>
        </w:rPr>
        <w:t>(на основе документов ГКУ ТО «Государственный архив Тверской области»)</w:t>
      </w:r>
    </w:p>
    <w:p w:rsidR="009F1CEE" w:rsidRDefault="009F1CEE" w:rsidP="009F1CE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9F1CEE" w:rsidRPr="00F96C30" w:rsidRDefault="00F96C30" w:rsidP="009F1CE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6C30">
        <w:rPr>
          <w:rFonts w:ascii="Times New Roman" w:hAnsi="Times New Roman" w:cs="Times New Roman"/>
          <w:b/>
          <w:sz w:val="24"/>
          <w:szCs w:val="24"/>
        </w:rPr>
        <w:t xml:space="preserve">Аннотация. </w:t>
      </w:r>
      <w:r w:rsidR="006B4337" w:rsidRPr="00CB38D1">
        <w:rPr>
          <w:rFonts w:ascii="Times New Roman" w:hAnsi="Times New Roman" w:cs="Times New Roman"/>
          <w:sz w:val="24"/>
          <w:szCs w:val="24"/>
        </w:rPr>
        <w:t>В</w:t>
      </w:r>
      <w:r w:rsidR="006B43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4337">
        <w:rPr>
          <w:rFonts w:ascii="Times New Roman" w:hAnsi="Times New Roman" w:cs="Times New Roman"/>
          <w:sz w:val="24"/>
          <w:szCs w:val="24"/>
        </w:rPr>
        <w:t xml:space="preserve">статье </w:t>
      </w:r>
      <w:r w:rsidR="00CB38D1">
        <w:rPr>
          <w:rFonts w:ascii="Times New Roman" w:hAnsi="Times New Roman" w:cs="Times New Roman"/>
          <w:sz w:val="24"/>
          <w:szCs w:val="24"/>
        </w:rPr>
        <w:t xml:space="preserve">приведены </w:t>
      </w:r>
      <w:r w:rsidR="006B4337">
        <w:rPr>
          <w:rFonts w:ascii="Times New Roman" w:hAnsi="Times New Roman" w:cs="Times New Roman"/>
          <w:sz w:val="24"/>
          <w:szCs w:val="24"/>
        </w:rPr>
        <w:t>основные методы</w:t>
      </w:r>
      <w:r>
        <w:rPr>
          <w:rFonts w:ascii="Times New Roman" w:hAnsi="Times New Roman" w:cs="Times New Roman"/>
          <w:sz w:val="24"/>
          <w:szCs w:val="24"/>
        </w:rPr>
        <w:t xml:space="preserve"> поиска </w:t>
      </w:r>
      <w:r w:rsidR="006B4337">
        <w:rPr>
          <w:rFonts w:ascii="Times New Roman" w:hAnsi="Times New Roman" w:cs="Times New Roman"/>
          <w:sz w:val="24"/>
          <w:szCs w:val="24"/>
        </w:rPr>
        <w:t xml:space="preserve">сведений о </w:t>
      </w:r>
      <w:r>
        <w:rPr>
          <w:rFonts w:ascii="Times New Roman" w:hAnsi="Times New Roman" w:cs="Times New Roman"/>
          <w:sz w:val="24"/>
          <w:szCs w:val="24"/>
        </w:rPr>
        <w:t>лицах, лишенных изб</w:t>
      </w:r>
      <w:r w:rsidR="0095340C">
        <w:rPr>
          <w:rFonts w:ascii="Times New Roman" w:hAnsi="Times New Roman" w:cs="Times New Roman"/>
          <w:sz w:val="24"/>
          <w:szCs w:val="24"/>
        </w:rPr>
        <w:t>ирательных прав и раскулаченных</w:t>
      </w:r>
      <w:r>
        <w:rPr>
          <w:rFonts w:ascii="Times New Roman" w:hAnsi="Times New Roman" w:cs="Times New Roman"/>
          <w:sz w:val="24"/>
          <w:szCs w:val="24"/>
        </w:rPr>
        <w:t xml:space="preserve"> на территории Тверской губернии</w:t>
      </w:r>
      <w:r w:rsidR="00C41C2E">
        <w:rPr>
          <w:rFonts w:ascii="Times New Roman" w:hAnsi="Times New Roman" w:cs="Times New Roman"/>
          <w:sz w:val="24"/>
          <w:szCs w:val="24"/>
        </w:rPr>
        <w:t>-Калининской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с </w:t>
      </w:r>
      <w:r w:rsidR="00C41C2E">
        <w:rPr>
          <w:rFonts w:ascii="Times New Roman" w:hAnsi="Times New Roman" w:cs="Times New Roman"/>
          <w:sz w:val="24"/>
          <w:szCs w:val="24"/>
        </w:rPr>
        <w:t xml:space="preserve">1918 по 1936 гг. по документальным материалам </w:t>
      </w:r>
      <w:r w:rsidR="0095340C">
        <w:rPr>
          <w:rFonts w:ascii="Times New Roman" w:hAnsi="Times New Roman" w:cs="Times New Roman"/>
          <w:sz w:val="24"/>
          <w:szCs w:val="24"/>
        </w:rPr>
        <w:t>архивных фондов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1C2E">
        <w:rPr>
          <w:rFonts w:ascii="Times New Roman" w:hAnsi="Times New Roman" w:cs="Times New Roman"/>
          <w:sz w:val="24"/>
          <w:szCs w:val="24"/>
        </w:rPr>
        <w:t>Государственного архива Тверской области (ГАТО).</w:t>
      </w:r>
    </w:p>
    <w:p w:rsidR="00F96C30" w:rsidRDefault="00F96C30" w:rsidP="009F1C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B4337" w:rsidRDefault="00F96C30" w:rsidP="00E214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6C30">
        <w:rPr>
          <w:rFonts w:ascii="Times New Roman" w:hAnsi="Times New Roman" w:cs="Times New Roman"/>
          <w:b/>
          <w:sz w:val="24"/>
          <w:szCs w:val="24"/>
        </w:rPr>
        <w:t>Ключевые слова: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091F">
        <w:rPr>
          <w:rFonts w:ascii="Times New Roman" w:hAnsi="Times New Roman" w:cs="Times New Roman"/>
          <w:sz w:val="24"/>
          <w:szCs w:val="24"/>
        </w:rPr>
        <w:t xml:space="preserve">репрессии, </w:t>
      </w:r>
      <w:r>
        <w:rPr>
          <w:rFonts w:ascii="Times New Roman" w:hAnsi="Times New Roman" w:cs="Times New Roman"/>
          <w:sz w:val="24"/>
          <w:szCs w:val="24"/>
        </w:rPr>
        <w:t xml:space="preserve">лишение избирательных прав, раскулачивание, социальная </w:t>
      </w:r>
      <w:r w:rsidR="008466DC">
        <w:rPr>
          <w:rFonts w:ascii="Times New Roman" w:hAnsi="Times New Roman" w:cs="Times New Roman"/>
          <w:sz w:val="24"/>
          <w:szCs w:val="24"/>
        </w:rPr>
        <w:t>политика, избирательная система, ГАТО.</w:t>
      </w:r>
    </w:p>
    <w:p w:rsidR="00E21441" w:rsidRDefault="00E21441" w:rsidP="00E214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21441" w:rsidRDefault="00E21441" w:rsidP="00E214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230F3" w:rsidRPr="00A043EF" w:rsidRDefault="00535115" w:rsidP="007230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43EF">
        <w:rPr>
          <w:rFonts w:ascii="Times New Roman" w:hAnsi="Times New Roman" w:cs="Times New Roman"/>
          <w:sz w:val="28"/>
          <w:szCs w:val="28"/>
        </w:rPr>
        <w:t>Социальная политика</w:t>
      </w:r>
      <w:r w:rsidR="003B1FBA" w:rsidRPr="00A043EF">
        <w:rPr>
          <w:rFonts w:ascii="Times New Roman" w:hAnsi="Times New Roman" w:cs="Times New Roman"/>
          <w:sz w:val="28"/>
          <w:szCs w:val="28"/>
        </w:rPr>
        <w:t xml:space="preserve"> в </w:t>
      </w:r>
      <w:r w:rsidR="007E091F" w:rsidRPr="00A043EF">
        <w:rPr>
          <w:rFonts w:ascii="Times New Roman" w:hAnsi="Times New Roman" w:cs="Times New Roman"/>
          <w:sz w:val="28"/>
          <w:szCs w:val="28"/>
        </w:rPr>
        <w:t xml:space="preserve">первые годы советского </w:t>
      </w:r>
      <w:r w:rsidR="00C41C2E">
        <w:rPr>
          <w:rFonts w:ascii="Times New Roman" w:hAnsi="Times New Roman" w:cs="Times New Roman"/>
          <w:sz w:val="28"/>
          <w:szCs w:val="28"/>
        </w:rPr>
        <w:t>власти</w:t>
      </w:r>
      <w:r w:rsidR="007E091F" w:rsidRPr="00A043EF">
        <w:rPr>
          <w:rFonts w:ascii="Times New Roman" w:hAnsi="Times New Roman" w:cs="Times New Roman"/>
          <w:sz w:val="28"/>
          <w:szCs w:val="28"/>
        </w:rPr>
        <w:t xml:space="preserve"> </w:t>
      </w:r>
      <w:r w:rsidRPr="00A043EF">
        <w:rPr>
          <w:rFonts w:ascii="Times New Roman" w:hAnsi="Times New Roman" w:cs="Times New Roman"/>
          <w:sz w:val="28"/>
          <w:szCs w:val="28"/>
        </w:rPr>
        <w:t>была</w:t>
      </w:r>
      <w:r w:rsidR="00CF3A54" w:rsidRPr="00A043EF">
        <w:rPr>
          <w:rFonts w:ascii="Times New Roman" w:hAnsi="Times New Roman" w:cs="Times New Roman"/>
          <w:sz w:val="28"/>
          <w:szCs w:val="28"/>
        </w:rPr>
        <w:t xml:space="preserve"> направлена на создание лояльного</w:t>
      </w:r>
      <w:r w:rsidRPr="00A043EF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CF3A54" w:rsidRPr="00A043EF">
        <w:rPr>
          <w:rFonts w:ascii="Times New Roman" w:hAnsi="Times New Roman" w:cs="Times New Roman"/>
          <w:sz w:val="28"/>
          <w:szCs w:val="28"/>
        </w:rPr>
        <w:t>ового общества</w:t>
      </w:r>
      <w:r w:rsidR="00D37A82" w:rsidRPr="00A043EF"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 w:rsidR="00E1002B" w:rsidRPr="00A043EF">
        <w:rPr>
          <w:rFonts w:ascii="Times New Roman" w:hAnsi="Times New Roman" w:cs="Times New Roman"/>
          <w:sz w:val="28"/>
          <w:szCs w:val="28"/>
        </w:rPr>
        <w:t>.</w:t>
      </w:r>
      <w:r w:rsidR="00C807A6" w:rsidRPr="00A043EF">
        <w:rPr>
          <w:rFonts w:ascii="Times New Roman" w:hAnsi="Times New Roman" w:cs="Times New Roman"/>
          <w:sz w:val="28"/>
          <w:szCs w:val="28"/>
        </w:rPr>
        <w:t xml:space="preserve"> В </w:t>
      </w:r>
      <w:r w:rsidR="00C41C2E">
        <w:rPr>
          <w:rFonts w:ascii="Times New Roman" w:hAnsi="Times New Roman" w:cs="Times New Roman"/>
          <w:sz w:val="28"/>
          <w:szCs w:val="28"/>
        </w:rPr>
        <w:t xml:space="preserve">ходе </w:t>
      </w:r>
      <w:r w:rsidR="00E60C45" w:rsidRPr="00A043EF">
        <w:rPr>
          <w:rFonts w:ascii="Times New Roman" w:hAnsi="Times New Roman" w:cs="Times New Roman"/>
          <w:sz w:val="28"/>
          <w:szCs w:val="28"/>
        </w:rPr>
        <w:t xml:space="preserve">её </w:t>
      </w:r>
      <w:r w:rsidR="00C41C2E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C807A6" w:rsidRPr="00A043EF">
        <w:rPr>
          <w:rFonts w:ascii="Times New Roman" w:hAnsi="Times New Roman" w:cs="Times New Roman"/>
          <w:sz w:val="28"/>
          <w:szCs w:val="28"/>
        </w:rPr>
        <w:t xml:space="preserve">значительная </w:t>
      </w:r>
      <w:r w:rsidR="00C41C2E">
        <w:rPr>
          <w:rFonts w:ascii="Times New Roman" w:hAnsi="Times New Roman" w:cs="Times New Roman"/>
          <w:sz w:val="28"/>
          <w:szCs w:val="28"/>
        </w:rPr>
        <w:t>доля</w:t>
      </w:r>
      <w:r w:rsidR="008618AA" w:rsidRPr="00A043EF">
        <w:rPr>
          <w:rFonts w:ascii="Times New Roman" w:hAnsi="Times New Roman" w:cs="Times New Roman"/>
          <w:sz w:val="28"/>
          <w:szCs w:val="28"/>
        </w:rPr>
        <w:t xml:space="preserve"> населения </w:t>
      </w:r>
      <w:r w:rsidR="007E091F" w:rsidRPr="00A043EF">
        <w:rPr>
          <w:rFonts w:ascii="Times New Roman" w:hAnsi="Times New Roman" w:cs="Times New Roman"/>
          <w:sz w:val="28"/>
          <w:szCs w:val="28"/>
        </w:rPr>
        <w:t>по тем или иным причинам</w:t>
      </w:r>
      <w:r w:rsidR="00E1002B" w:rsidRPr="00A043EF">
        <w:rPr>
          <w:rFonts w:ascii="Times New Roman" w:hAnsi="Times New Roman" w:cs="Times New Roman"/>
          <w:sz w:val="28"/>
          <w:szCs w:val="28"/>
        </w:rPr>
        <w:t xml:space="preserve"> </w:t>
      </w:r>
      <w:r w:rsidR="0095340C">
        <w:rPr>
          <w:rFonts w:ascii="Times New Roman" w:hAnsi="Times New Roman" w:cs="Times New Roman"/>
          <w:sz w:val="28"/>
          <w:szCs w:val="28"/>
        </w:rPr>
        <w:t>была лишена</w:t>
      </w:r>
      <w:r w:rsidR="008618AA" w:rsidRPr="00A043EF">
        <w:rPr>
          <w:rFonts w:ascii="Times New Roman" w:hAnsi="Times New Roman" w:cs="Times New Roman"/>
          <w:sz w:val="28"/>
          <w:szCs w:val="28"/>
        </w:rPr>
        <w:t xml:space="preserve"> части политических и экономических </w:t>
      </w:r>
      <w:r w:rsidR="00E1002B" w:rsidRPr="00A043EF">
        <w:rPr>
          <w:rFonts w:ascii="Times New Roman" w:hAnsi="Times New Roman" w:cs="Times New Roman"/>
          <w:sz w:val="28"/>
          <w:szCs w:val="28"/>
        </w:rPr>
        <w:t>прав</w:t>
      </w:r>
      <w:r w:rsidR="008618AA" w:rsidRPr="00A043EF">
        <w:rPr>
          <w:rFonts w:ascii="Times New Roman" w:hAnsi="Times New Roman" w:cs="Times New Roman"/>
          <w:sz w:val="28"/>
          <w:szCs w:val="28"/>
        </w:rPr>
        <w:t xml:space="preserve"> и свобод</w:t>
      </w:r>
      <w:r w:rsidR="00E1002B" w:rsidRPr="00A043EF">
        <w:rPr>
          <w:rStyle w:val="a5"/>
          <w:rFonts w:ascii="Times New Roman" w:hAnsi="Times New Roman" w:cs="Times New Roman"/>
          <w:sz w:val="28"/>
          <w:szCs w:val="28"/>
        </w:rPr>
        <w:footnoteReference w:id="2"/>
      </w:r>
      <w:r w:rsidR="000B0F1B" w:rsidRPr="00A043EF">
        <w:rPr>
          <w:rFonts w:ascii="Times New Roman" w:hAnsi="Times New Roman" w:cs="Times New Roman"/>
          <w:sz w:val="28"/>
          <w:szCs w:val="28"/>
        </w:rPr>
        <w:t>.</w:t>
      </w:r>
      <w:r w:rsidR="00E1002B" w:rsidRPr="00A043EF">
        <w:rPr>
          <w:rFonts w:ascii="Times New Roman" w:hAnsi="Times New Roman" w:cs="Times New Roman"/>
          <w:sz w:val="28"/>
          <w:szCs w:val="28"/>
        </w:rPr>
        <w:t xml:space="preserve"> </w:t>
      </w:r>
      <w:r w:rsidR="000D6878" w:rsidRPr="00A043EF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8618AA" w:rsidRPr="00A043EF">
        <w:rPr>
          <w:rFonts w:ascii="Times New Roman" w:hAnsi="Times New Roman" w:cs="Times New Roman"/>
          <w:sz w:val="28"/>
          <w:szCs w:val="28"/>
        </w:rPr>
        <w:t xml:space="preserve">введенная </w:t>
      </w:r>
      <w:r w:rsidR="000D6878" w:rsidRPr="00A043EF">
        <w:rPr>
          <w:rFonts w:ascii="Times New Roman" w:hAnsi="Times New Roman" w:cs="Times New Roman"/>
          <w:sz w:val="28"/>
          <w:szCs w:val="28"/>
        </w:rPr>
        <w:t xml:space="preserve">первоначально как временная мера для удержания власти большевиками, система политического и трудового </w:t>
      </w:r>
      <w:r w:rsidR="00BF6C21" w:rsidRPr="00A043EF">
        <w:rPr>
          <w:rFonts w:ascii="Times New Roman" w:hAnsi="Times New Roman" w:cs="Times New Roman"/>
          <w:sz w:val="28"/>
          <w:szCs w:val="28"/>
        </w:rPr>
        <w:t xml:space="preserve">избирательного </w:t>
      </w:r>
      <w:r w:rsidR="000D6878" w:rsidRPr="00A043EF">
        <w:rPr>
          <w:rFonts w:ascii="Times New Roman" w:hAnsi="Times New Roman" w:cs="Times New Roman"/>
          <w:sz w:val="28"/>
          <w:szCs w:val="28"/>
        </w:rPr>
        <w:t xml:space="preserve">ценза просуществовала на протяжении почти 20 лет и стала важной особенностью </w:t>
      </w:r>
      <w:r w:rsidR="00E60C45" w:rsidRPr="00A043EF">
        <w:rPr>
          <w:rFonts w:ascii="Times New Roman" w:hAnsi="Times New Roman" w:cs="Times New Roman"/>
          <w:sz w:val="28"/>
          <w:szCs w:val="28"/>
        </w:rPr>
        <w:t xml:space="preserve">избирательной </w:t>
      </w:r>
      <w:r w:rsidR="00C41C2E">
        <w:rPr>
          <w:rFonts w:ascii="Times New Roman" w:hAnsi="Times New Roman" w:cs="Times New Roman"/>
          <w:sz w:val="28"/>
          <w:szCs w:val="28"/>
        </w:rPr>
        <w:t xml:space="preserve">системы и советского общества </w:t>
      </w:r>
      <w:r w:rsidR="0095340C">
        <w:rPr>
          <w:rFonts w:ascii="Times New Roman" w:hAnsi="Times New Roman" w:cs="Times New Roman"/>
          <w:sz w:val="28"/>
          <w:szCs w:val="28"/>
        </w:rPr>
        <w:t xml:space="preserve">в целом </w:t>
      </w:r>
      <w:r w:rsidR="00C41C2E">
        <w:rPr>
          <w:rFonts w:ascii="Times New Roman" w:hAnsi="Times New Roman" w:cs="Times New Roman"/>
          <w:sz w:val="28"/>
          <w:szCs w:val="28"/>
        </w:rPr>
        <w:t xml:space="preserve">периода </w:t>
      </w:r>
      <w:r w:rsidR="00744EC8" w:rsidRPr="00A043EF">
        <w:rPr>
          <w:rFonts w:ascii="Times New Roman" w:hAnsi="Times New Roman" w:cs="Times New Roman"/>
          <w:sz w:val="28"/>
          <w:szCs w:val="28"/>
        </w:rPr>
        <w:t>1918–1936 годов</w:t>
      </w:r>
      <w:r w:rsidR="000D6878" w:rsidRPr="00A043EF">
        <w:rPr>
          <w:rStyle w:val="a5"/>
          <w:rFonts w:ascii="Times New Roman" w:hAnsi="Times New Roman" w:cs="Times New Roman"/>
          <w:sz w:val="28"/>
          <w:szCs w:val="28"/>
        </w:rPr>
        <w:footnoteReference w:id="3"/>
      </w:r>
      <w:r w:rsidR="000D6878" w:rsidRPr="00A043EF">
        <w:rPr>
          <w:rFonts w:ascii="Times New Roman" w:hAnsi="Times New Roman" w:cs="Times New Roman"/>
          <w:sz w:val="28"/>
          <w:szCs w:val="28"/>
        </w:rPr>
        <w:t>.</w:t>
      </w:r>
    </w:p>
    <w:p w:rsidR="007230F3" w:rsidRDefault="00607D67" w:rsidP="00BF6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43EF">
        <w:rPr>
          <w:rFonts w:ascii="Times New Roman" w:hAnsi="Times New Roman" w:cs="Times New Roman"/>
          <w:sz w:val="28"/>
          <w:szCs w:val="28"/>
        </w:rPr>
        <w:t xml:space="preserve">Процесс лишения граждан избирательных прав проходил параллельно со становлением </w:t>
      </w:r>
      <w:r w:rsidR="00E60C45" w:rsidRPr="00A043EF">
        <w:rPr>
          <w:rFonts w:ascii="Times New Roman" w:hAnsi="Times New Roman" w:cs="Times New Roman"/>
          <w:sz w:val="28"/>
          <w:szCs w:val="28"/>
        </w:rPr>
        <w:t xml:space="preserve">советской избирательной системы, которая </w:t>
      </w:r>
      <w:r w:rsidR="00C41C2E">
        <w:rPr>
          <w:rFonts w:ascii="Times New Roman" w:hAnsi="Times New Roman" w:cs="Times New Roman"/>
          <w:sz w:val="28"/>
          <w:szCs w:val="28"/>
        </w:rPr>
        <w:t>была обусловлена</w:t>
      </w:r>
      <w:r w:rsidR="00E60C45" w:rsidRPr="00A043EF">
        <w:rPr>
          <w:rFonts w:ascii="Times New Roman" w:hAnsi="Times New Roman" w:cs="Times New Roman"/>
          <w:sz w:val="28"/>
          <w:szCs w:val="28"/>
        </w:rPr>
        <w:t xml:space="preserve"> политиче</w:t>
      </w:r>
      <w:r w:rsidR="00C41C2E">
        <w:rPr>
          <w:rFonts w:ascii="Times New Roman" w:hAnsi="Times New Roman" w:cs="Times New Roman"/>
          <w:sz w:val="28"/>
          <w:szCs w:val="28"/>
        </w:rPr>
        <w:t>ской и экономической конъюнктурой</w:t>
      </w:r>
      <w:r w:rsidR="00E60C45" w:rsidRPr="00A043EF">
        <w:rPr>
          <w:rFonts w:ascii="Times New Roman" w:hAnsi="Times New Roman" w:cs="Times New Roman"/>
          <w:sz w:val="28"/>
          <w:szCs w:val="28"/>
        </w:rPr>
        <w:t>.</w:t>
      </w:r>
      <w:r w:rsidR="00D264CB" w:rsidRPr="00A043EF">
        <w:rPr>
          <w:rFonts w:ascii="Times New Roman" w:hAnsi="Times New Roman" w:cs="Times New Roman"/>
          <w:sz w:val="28"/>
          <w:szCs w:val="28"/>
        </w:rPr>
        <w:t xml:space="preserve"> </w:t>
      </w:r>
      <w:r w:rsidR="003D3237" w:rsidRPr="00A043EF">
        <w:rPr>
          <w:rFonts w:ascii="Times New Roman" w:hAnsi="Times New Roman" w:cs="Times New Roman"/>
          <w:sz w:val="28"/>
          <w:szCs w:val="28"/>
        </w:rPr>
        <w:t>За период 1918-1936 гг. б</w:t>
      </w:r>
      <w:r w:rsidR="007230F3" w:rsidRPr="00A043EF">
        <w:rPr>
          <w:rFonts w:ascii="Times New Roman" w:hAnsi="Times New Roman" w:cs="Times New Roman"/>
          <w:sz w:val="28"/>
          <w:szCs w:val="28"/>
        </w:rPr>
        <w:t xml:space="preserve">ыл сформирован </w:t>
      </w:r>
      <w:r w:rsidR="003D3237" w:rsidRPr="00A043EF">
        <w:rPr>
          <w:rFonts w:ascii="Times New Roman" w:hAnsi="Times New Roman" w:cs="Times New Roman"/>
          <w:sz w:val="28"/>
          <w:szCs w:val="28"/>
        </w:rPr>
        <w:t xml:space="preserve">целый </w:t>
      </w:r>
      <w:r w:rsidR="0095340C">
        <w:rPr>
          <w:rFonts w:ascii="Times New Roman" w:hAnsi="Times New Roman" w:cs="Times New Roman"/>
          <w:sz w:val="28"/>
          <w:szCs w:val="28"/>
        </w:rPr>
        <w:t>пласт документальных материалов</w:t>
      </w:r>
      <w:r w:rsidR="007230F3" w:rsidRPr="00A043EF">
        <w:rPr>
          <w:rFonts w:ascii="Times New Roman" w:hAnsi="Times New Roman" w:cs="Times New Roman"/>
          <w:sz w:val="28"/>
          <w:szCs w:val="28"/>
        </w:rPr>
        <w:t xml:space="preserve">, </w:t>
      </w:r>
      <w:r w:rsidR="003D3237" w:rsidRPr="00A043EF">
        <w:rPr>
          <w:rFonts w:ascii="Times New Roman" w:hAnsi="Times New Roman" w:cs="Times New Roman"/>
          <w:sz w:val="28"/>
          <w:szCs w:val="28"/>
        </w:rPr>
        <w:t>в которых нашли отражение</w:t>
      </w:r>
      <w:r w:rsidR="007230F3" w:rsidRPr="00A043EF">
        <w:rPr>
          <w:rFonts w:ascii="Times New Roman" w:hAnsi="Times New Roman" w:cs="Times New Roman"/>
          <w:sz w:val="28"/>
          <w:szCs w:val="28"/>
        </w:rPr>
        <w:t xml:space="preserve"> аспекты процедуры лишения</w:t>
      </w:r>
      <w:r w:rsidR="003D3237" w:rsidRPr="00A043EF">
        <w:rPr>
          <w:rFonts w:ascii="Times New Roman" w:hAnsi="Times New Roman" w:cs="Times New Roman"/>
          <w:sz w:val="28"/>
          <w:szCs w:val="28"/>
        </w:rPr>
        <w:t xml:space="preserve"> избирательных прав и раскулачивания</w:t>
      </w:r>
      <w:r w:rsidR="007230F3" w:rsidRPr="00A043EF">
        <w:rPr>
          <w:rFonts w:ascii="Times New Roman" w:hAnsi="Times New Roman" w:cs="Times New Roman"/>
          <w:sz w:val="28"/>
          <w:szCs w:val="28"/>
        </w:rPr>
        <w:t xml:space="preserve">. В настоящее время данные </w:t>
      </w:r>
      <w:r w:rsidR="0095340C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="00744EC8" w:rsidRPr="00A043EF">
        <w:rPr>
          <w:rFonts w:ascii="Times New Roman" w:hAnsi="Times New Roman" w:cs="Times New Roman"/>
          <w:sz w:val="28"/>
          <w:szCs w:val="28"/>
        </w:rPr>
        <w:lastRenderedPageBreak/>
        <w:t xml:space="preserve">востребованы </w:t>
      </w:r>
      <w:r w:rsidR="00650B5D" w:rsidRPr="00A043EF">
        <w:rPr>
          <w:rFonts w:ascii="Times New Roman" w:hAnsi="Times New Roman" w:cs="Times New Roman"/>
          <w:sz w:val="28"/>
          <w:szCs w:val="28"/>
        </w:rPr>
        <w:t xml:space="preserve">как источник по политической </w:t>
      </w:r>
      <w:r w:rsidR="00744EC8" w:rsidRPr="00A043EF">
        <w:rPr>
          <w:rFonts w:ascii="Times New Roman" w:hAnsi="Times New Roman" w:cs="Times New Roman"/>
          <w:sz w:val="28"/>
          <w:szCs w:val="28"/>
        </w:rPr>
        <w:t xml:space="preserve">и социальной </w:t>
      </w:r>
      <w:r w:rsidR="00650B5D" w:rsidRPr="00A043EF">
        <w:rPr>
          <w:rFonts w:ascii="Times New Roman" w:hAnsi="Times New Roman" w:cs="Times New Roman"/>
          <w:sz w:val="28"/>
          <w:szCs w:val="28"/>
        </w:rPr>
        <w:t xml:space="preserve">истории государства, </w:t>
      </w:r>
      <w:r w:rsidR="0095340C">
        <w:rPr>
          <w:rFonts w:ascii="Times New Roman" w:hAnsi="Times New Roman" w:cs="Times New Roman"/>
          <w:sz w:val="28"/>
          <w:szCs w:val="28"/>
        </w:rPr>
        <w:t xml:space="preserve">регионов, </w:t>
      </w:r>
      <w:r w:rsidR="00744EC8" w:rsidRPr="00A043EF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95340C">
        <w:rPr>
          <w:rFonts w:ascii="Times New Roman" w:hAnsi="Times New Roman" w:cs="Times New Roman"/>
          <w:sz w:val="28"/>
          <w:szCs w:val="28"/>
        </w:rPr>
        <w:t xml:space="preserve">частной </w:t>
      </w:r>
      <w:r w:rsidR="00650B5D" w:rsidRPr="00A043EF">
        <w:rPr>
          <w:rFonts w:ascii="Times New Roman" w:hAnsi="Times New Roman" w:cs="Times New Roman"/>
          <w:sz w:val="28"/>
          <w:szCs w:val="28"/>
        </w:rPr>
        <w:t xml:space="preserve">истории семьи. </w:t>
      </w:r>
    </w:p>
    <w:p w:rsidR="003D3237" w:rsidRPr="00A043EF" w:rsidRDefault="0095340C" w:rsidP="00F16F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Статистические данные, нормативно-правовые акты, инструкционные материалы по указанной тематике могут быть использованы в исследовании социально-политич</w:t>
      </w:r>
      <w:r w:rsidR="00F16F54">
        <w:rPr>
          <w:rFonts w:ascii="Times New Roman" w:hAnsi="Times New Roman" w:cs="Times New Roman"/>
          <w:sz w:val="28"/>
          <w:szCs w:val="28"/>
        </w:rPr>
        <w:t>еской истории Тверского региона, опре</w:t>
      </w:r>
      <w:r w:rsidR="003E6C7E">
        <w:rPr>
          <w:rFonts w:ascii="Times New Roman" w:hAnsi="Times New Roman" w:cs="Times New Roman"/>
          <w:sz w:val="28"/>
          <w:szCs w:val="28"/>
        </w:rPr>
        <w:t>делении  региональной специфики</w:t>
      </w:r>
      <w:r w:rsidR="00F16F54">
        <w:rPr>
          <w:rFonts w:ascii="Times New Roman" w:hAnsi="Times New Roman" w:cs="Times New Roman"/>
          <w:sz w:val="28"/>
          <w:szCs w:val="28"/>
        </w:rPr>
        <w:t xml:space="preserve"> процессов лишения граждан избирательных прав и раскулачивания. </w:t>
      </w:r>
      <w:r w:rsidR="008466DC" w:rsidRPr="00A043EF">
        <w:rPr>
          <w:rFonts w:ascii="Times New Roman" w:hAnsi="Times New Roman" w:cs="Times New Roman"/>
          <w:sz w:val="28"/>
          <w:szCs w:val="28"/>
        </w:rPr>
        <w:t>Однако</w:t>
      </w:r>
      <w:r w:rsidR="003D3237" w:rsidRPr="00A043EF">
        <w:rPr>
          <w:rFonts w:ascii="Times New Roman" w:hAnsi="Times New Roman" w:cs="Times New Roman"/>
          <w:sz w:val="28"/>
          <w:szCs w:val="28"/>
        </w:rPr>
        <w:t xml:space="preserve"> </w:t>
      </w:r>
      <w:r w:rsidR="00F16F54">
        <w:rPr>
          <w:rFonts w:ascii="Times New Roman" w:hAnsi="Times New Roman" w:cs="Times New Roman"/>
          <w:sz w:val="28"/>
          <w:szCs w:val="28"/>
        </w:rPr>
        <w:t>при поиски</w:t>
      </w:r>
      <w:r w:rsidR="00C41C2E">
        <w:rPr>
          <w:rFonts w:ascii="Times New Roman" w:hAnsi="Times New Roman" w:cs="Times New Roman"/>
          <w:sz w:val="28"/>
          <w:szCs w:val="28"/>
        </w:rPr>
        <w:t xml:space="preserve"> </w:t>
      </w:r>
      <w:r w:rsidR="00F16F54">
        <w:rPr>
          <w:rFonts w:ascii="Times New Roman" w:hAnsi="Times New Roman" w:cs="Times New Roman"/>
          <w:sz w:val="28"/>
          <w:szCs w:val="28"/>
        </w:rPr>
        <w:t xml:space="preserve">сведений </w:t>
      </w:r>
      <w:r w:rsidR="003D3237" w:rsidRPr="00A043EF">
        <w:rPr>
          <w:rFonts w:ascii="Times New Roman" w:hAnsi="Times New Roman" w:cs="Times New Roman"/>
          <w:sz w:val="28"/>
          <w:szCs w:val="28"/>
        </w:rPr>
        <w:t xml:space="preserve">частного </w:t>
      </w:r>
      <w:r w:rsidR="00F16F54">
        <w:rPr>
          <w:rFonts w:ascii="Times New Roman" w:hAnsi="Times New Roman" w:cs="Times New Roman"/>
          <w:sz w:val="28"/>
          <w:szCs w:val="28"/>
        </w:rPr>
        <w:t>характера (подтверждение факта применения репрессий в отношении конкретного лица), как правило, возникает ряд трудностей.</w:t>
      </w:r>
    </w:p>
    <w:p w:rsidR="008466DC" w:rsidRDefault="008466DC" w:rsidP="00A226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43EF">
        <w:rPr>
          <w:rFonts w:ascii="Times New Roman" w:hAnsi="Times New Roman" w:cs="Times New Roman"/>
          <w:b/>
          <w:sz w:val="28"/>
          <w:szCs w:val="28"/>
        </w:rPr>
        <w:t>Цель данной статьи</w:t>
      </w:r>
      <w:r w:rsidRPr="00A043EF">
        <w:rPr>
          <w:rFonts w:ascii="Times New Roman" w:hAnsi="Times New Roman" w:cs="Times New Roman"/>
          <w:sz w:val="28"/>
          <w:szCs w:val="28"/>
        </w:rPr>
        <w:t xml:space="preserve"> –</w:t>
      </w:r>
      <w:r w:rsidR="00AF3C8E" w:rsidRPr="00A043EF">
        <w:rPr>
          <w:rFonts w:ascii="Times New Roman" w:hAnsi="Times New Roman" w:cs="Times New Roman"/>
          <w:sz w:val="28"/>
          <w:szCs w:val="28"/>
        </w:rPr>
        <w:t xml:space="preserve"> определить общие методы</w:t>
      </w:r>
      <w:r w:rsidRPr="00A043EF">
        <w:rPr>
          <w:rFonts w:ascii="Times New Roman" w:hAnsi="Times New Roman" w:cs="Times New Roman"/>
          <w:sz w:val="28"/>
          <w:szCs w:val="28"/>
        </w:rPr>
        <w:t xml:space="preserve"> архивного поиска сведений о лицах, лишенных избирательных прав и раскулаченных на территории Тверск</w:t>
      </w:r>
      <w:r w:rsidR="004071D5" w:rsidRPr="00A043EF">
        <w:rPr>
          <w:rFonts w:ascii="Times New Roman" w:hAnsi="Times New Roman" w:cs="Times New Roman"/>
          <w:sz w:val="28"/>
          <w:szCs w:val="28"/>
        </w:rPr>
        <w:t xml:space="preserve">ой губернии/Калининской области </w:t>
      </w:r>
      <w:r w:rsidR="0095340C">
        <w:rPr>
          <w:rFonts w:ascii="Times New Roman" w:hAnsi="Times New Roman" w:cs="Times New Roman"/>
          <w:sz w:val="28"/>
          <w:szCs w:val="28"/>
        </w:rPr>
        <w:t>и части сопредельных территорий в 1918-1936 гг.</w:t>
      </w:r>
    </w:p>
    <w:p w:rsidR="00A043EF" w:rsidRDefault="00F16F54" w:rsidP="00A226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началом архивного поиска документов </w:t>
      </w:r>
      <w:r w:rsidR="00A043EF">
        <w:rPr>
          <w:rFonts w:ascii="Times New Roman" w:hAnsi="Times New Roman" w:cs="Times New Roman"/>
          <w:sz w:val="28"/>
          <w:szCs w:val="28"/>
        </w:rPr>
        <w:t xml:space="preserve">исследователю необходимо произвести сбор </w:t>
      </w:r>
      <w:r w:rsidR="00481A0E">
        <w:rPr>
          <w:rFonts w:ascii="Times New Roman" w:hAnsi="Times New Roman" w:cs="Times New Roman"/>
          <w:sz w:val="28"/>
          <w:szCs w:val="28"/>
        </w:rPr>
        <w:t xml:space="preserve">первичных </w:t>
      </w:r>
      <w:r w:rsidR="00A043EF">
        <w:rPr>
          <w:rFonts w:ascii="Times New Roman" w:hAnsi="Times New Roman" w:cs="Times New Roman"/>
          <w:sz w:val="28"/>
          <w:szCs w:val="28"/>
        </w:rPr>
        <w:t>сведен</w:t>
      </w:r>
      <w:r w:rsidR="003F5BD5">
        <w:rPr>
          <w:rFonts w:ascii="Times New Roman" w:hAnsi="Times New Roman" w:cs="Times New Roman"/>
          <w:sz w:val="28"/>
          <w:szCs w:val="28"/>
        </w:rPr>
        <w:t>ий:</w:t>
      </w:r>
    </w:p>
    <w:p w:rsidR="00A043EF" w:rsidRDefault="003F5BD5" w:rsidP="00A043EF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043EF">
        <w:rPr>
          <w:rFonts w:ascii="Times New Roman" w:hAnsi="Times New Roman" w:cs="Times New Roman"/>
          <w:sz w:val="28"/>
          <w:szCs w:val="28"/>
        </w:rPr>
        <w:t>пределить лицо, лишенное избирательных прав/раскулаченного;</w:t>
      </w:r>
    </w:p>
    <w:p w:rsidR="00A043EF" w:rsidRPr="00A043EF" w:rsidRDefault="003F5BD5" w:rsidP="00A043EF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A043EF">
        <w:rPr>
          <w:rFonts w:ascii="Times New Roman" w:hAnsi="Times New Roman" w:cs="Times New Roman"/>
          <w:sz w:val="28"/>
          <w:szCs w:val="28"/>
        </w:rPr>
        <w:t>точнить время и место прим</w:t>
      </w:r>
      <w:r w:rsidR="00F16F54">
        <w:rPr>
          <w:rFonts w:ascii="Times New Roman" w:hAnsi="Times New Roman" w:cs="Times New Roman"/>
          <w:sz w:val="28"/>
          <w:szCs w:val="28"/>
        </w:rPr>
        <w:t>енения к данному лицу репрессивных мер.</w:t>
      </w:r>
    </w:p>
    <w:p w:rsidR="00BD7413" w:rsidRPr="00A043EF" w:rsidRDefault="00BD7413" w:rsidP="00A226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43EF">
        <w:rPr>
          <w:rFonts w:ascii="Times New Roman" w:hAnsi="Times New Roman" w:cs="Times New Roman"/>
          <w:sz w:val="28"/>
          <w:szCs w:val="28"/>
        </w:rPr>
        <w:t>Хронологические рамки</w:t>
      </w:r>
      <w:r w:rsidR="00AF3C8E" w:rsidRPr="00A043EF">
        <w:rPr>
          <w:rFonts w:ascii="Times New Roman" w:hAnsi="Times New Roman" w:cs="Times New Roman"/>
          <w:sz w:val="28"/>
          <w:szCs w:val="28"/>
        </w:rPr>
        <w:t xml:space="preserve"> </w:t>
      </w:r>
      <w:r w:rsidR="00A043EF">
        <w:rPr>
          <w:rFonts w:ascii="Times New Roman" w:hAnsi="Times New Roman" w:cs="Times New Roman"/>
          <w:sz w:val="28"/>
          <w:szCs w:val="28"/>
        </w:rPr>
        <w:t xml:space="preserve">поиска определяют </w:t>
      </w:r>
      <w:r w:rsidR="00AF3C8E" w:rsidRPr="00A043EF">
        <w:rPr>
          <w:rFonts w:ascii="Times New Roman" w:hAnsi="Times New Roman" w:cs="Times New Roman"/>
          <w:sz w:val="28"/>
          <w:szCs w:val="28"/>
        </w:rPr>
        <w:t>сразу несколько важных моментов. Во-первых, за период 1918-1936 гг. проц</w:t>
      </w:r>
      <w:r w:rsidR="00481A0E">
        <w:rPr>
          <w:rFonts w:ascii="Times New Roman" w:hAnsi="Times New Roman" w:cs="Times New Roman"/>
          <w:sz w:val="28"/>
          <w:szCs w:val="28"/>
        </w:rPr>
        <w:t>есс</w:t>
      </w:r>
      <w:r w:rsidR="002A49BA" w:rsidRPr="00A043EF">
        <w:rPr>
          <w:rFonts w:ascii="Times New Roman" w:hAnsi="Times New Roman" w:cs="Times New Roman"/>
          <w:sz w:val="28"/>
          <w:szCs w:val="28"/>
        </w:rPr>
        <w:t xml:space="preserve"> лишения избира</w:t>
      </w:r>
      <w:r w:rsidR="00481A0E">
        <w:rPr>
          <w:rFonts w:ascii="Times New Roman" w:hAnsi="Times New Roman" w:cs="Times New Roman"/>
          <w:sz w:val="28"/>
          <w:szCs w:val="28"/>
        </w:rPr>
        <w:t>тельных прав был законодательно закреплен</w:t>
      </w:r>
      <w:r w:rsidR="00087EEA" w:rsidRPr="00A043EF">
        <w:rPr>
          <w:rFonts w:ascii="Times New Roman" w:hAnsi="Times New Roman" w:cs="Times New Roman"/>
          <w:sz w:val="28"/>
          <w:szCs w:val="28"/>
        </w:rPr>
        <w:t xml:space="preserve"> </w:t>
      </w:r>
      <w:r w:rsidR="00481A0E">
        <w:rPr>
          <w:rFonts w:ascii="Times New Roman" w:hAnsi="Times New Roman" w:cs="Times New Roman"/>
          <w:sz w:val="28"/>
          <w:szCs w:val="28"/>
        </w:rPr>
        <w:t xml:space="preserve">и завершен. </w:t>
      </w:r>
      <w:r w:rsidR="00AF3C8E" w:rsidRPr="00A043EF">
        <w:rPr>
          <w:rFonts w:ascii="Times New Roman" w:hAnsi="Times New Roman" w:cs="Times New Roman"/>
          <w:sz w:val="28"/>
          <w:szCs w:val="28"/>
        </w:rPr>
        <w:t xml:space="preserve">Во-вторых, </w:t>
      </w:r>
      <w:r w:rsidRPr="00A043EF">
        <w:rPr>
          <w:rFonts w:ascii="Times New Roman" w:hAnsi="Times New Roman" w:cs="Times New Roman"/>
          <w:sz w:val="28"/>
          <w:szCs w:val="28"/>
        </w:rPr>
        <w:t>1936 г.</w:t>
      </w:r>
      <w:r w:rsidR="00946425" w:rsidRPr="00A043EF">
        <w:rPr>
          <w:rFonts w:ascii="Times New Roman" w:hAnsi="Times New Roman" w:cs="Times New Roman"/>
          <w:sz w:val="28"/>
          <w:szCs w:val="28"/>
        </w:rPr>
        <w:t xml:space="preserve"> является своеобразной границей </w:t>
      </w:r>
      <w:r w:rsidR="002A49BA" w:rsidRPr="00A043EF">
        <w:rPr>
          <w:rFonts w:ascii="Times New Roman" w:hAnsi="Times New Roman" w:cs="Times New Roman"/>
          <w:sz w:val="28"/>
          <w:szCs w:val="28"/>
        </w:rPr>
        <w:t xml:space="preserve">перехода к новым дискриминационным мерам </w:t>
      </w:r>
      <w:r w:rsidR="00F16F54">
        <w:rPr>
          <w:rFonts w:ascii="Times New Roman" w:hAnsi="Times New Roman" w:cs="Times New Roman"/>
          <w:sz w:val="28"/>
          <w:szCs w:val="28"/>
        </w:rPr>
        <w:t xml:space="preserve">(второй волне репрессий) </w:t>
      </w:r>
      <w:r w:rsidR="002A49BA" w:rsidRPr="00A043EF">
        <w:rPr>
          <w:rFonts w:ascii="Times New Roman" w:hAnsi="Times New Roman" w:cs="Times New Roman"/>
          <w:sz w:val="28"/>
          <w:szCs w:val="28"/>
        </w:rPr>
        <w:t xml:space="preserve">– от ограничения в ряде </w:t>
      </w:r>
      <w:r w:rsidRPr="00A043EF">
        <w:rPr>
          <w:rFonts w:ascii="Times New Roman" w:hAnsi="Times New Roman" w:cs="Times New Roman"/>
          <w:sz w:val="28"/>
          <w:szCs w:val="28"/>
        </w:rPr>
        <w:t xml:space="preserve">политических </w:t>
      </w:r>
      <w:r w:rsidR="003F5BD5">
        <w:rPr>
          <w:rFonts w:ascii="Times New Roman" w:hAnsi="Times New Roman" w:cs="Times New Roman"/>
          <w:sz w:val="28"/>
          <w:szCs w:val="28"/>
        </w:rPr>
        <w:t xml:space="preserve">прав к выселению и </w:t>
      </w:r>
      <w:r w:rsidR="002A49BA" w:rsidRPr="00A043EF">
        <w:rPr>
          <w:rFonts w:ascii="Times New Roman" w:hAnsi="Times New Roman" w:cs="Times New Roman"/>
          <w:sz w:val="28"/>
          <w:szCs w:val="28"/>
        </w:rPr>
        <w:t>уголовному преследованию</w:t>
      </w:r>
      <w:r w:rsidR="00481A0E">
        <w:rPr>
          <w:rStyle w:val="a5"/>
          <w:rFonts w:ascii="Times New Roman" w:hAnsi="Times New Roman" w:cs="Times New Roman"/>
          <w:sz w:val="28"/>
          <w:szCs w:val="28"/>
        </w:rPr>
        <w:footnoteReference w:id="4"/>
      </w:r>
      <w:r w:rsidR="002A49BA" w:rsidRPr="00A043E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F5BD5" w:rsidRDefault="00A043EF" w:rsidP="00D160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</w:t>
      </w:r>
      <w:r w:rsidR="00481A0E">
        <w:rPr>
          <w:rFonts w:ascii="Times New Roman" w:hAnsi="Times New Roman" w:cs="Times New Roman"/>
          <w:sz w:val="28"/>
          <w:szCs w:val="28"/>
        </w:rPr>
        <w:t xml:space="preserve">го, </w:t>
      </w:r>
      <w:r w:rsidR="00481A0E" w:rsidRPr="00A043EF">
        <w:rPr>
          <w:rFonts w:ascii="Times New Roman" w:hAnsi="Times New Roman" w:cs="Times New Roman"/>
          <w:sz w:val="28"/>
          <w:szCs w:val="28"/>
        </w:rPr>
        <w:t xml:space="preserve">от точного определения административно-территориальной принадлежности населенного пункта - места лишения гражданина его избирательных прав </w:t>
      </w:r>
      <w:r w:rsidR="00F16F54">
        <w:rPr>
          <w:rFonts w:ascii="Times New Roman" w:hAnsi="Times New Roman" w:cs="Times New Roman"/>
          <w:sz w:val="28"/>
          <w:szCs w:val="28"/>
        </w:rPr>
        <w:t xml:space="preserve">и раскулачивания </w:t>
      </w:r>
      <w:r w:rsidR="00481A0E" w:rsidRPr="00A043EF">
        <w:rPr>
          <w:rFonts w:ascii="Times New Roman" w:hAnsi="Times New Roman" w:cs="Times New Roman"/>
          <w:sz w:val="28"/>
          <w:szCs w:val="28"/>
        </w:rPr>
        <w:t xml:space="preserve">зависит успех архивного поиска. </w:t>
      </w:r>
      <w:r w:rsidR="005B7AF1">
        <w:rPr>
          <w:rFonts w:ascii="Times New Roman" w:hAnsi="Times New Roman" w:cs="Times New Roman"/>
          <w:sz w:val="28"/>
          <w:szCs w:val="28"/>
        </w:rPr>
        <w:t xml:space="preserve">С 1918 по </w:t>
      </w:r>
      <w:r w:rsidR="00481A0E">
        <w:rPr>
          <w:rFonts w:ascii="Times New Roman" w:hAnsi="Times New Roman" w:cs="Times New Roman"/>
          <w:sz w:val="28"/>
          <w:szCs w:val="28"/>
        </w:rPr>
        <w:t>1936 годы</w:t>
      </w:r>
      <w:r w:rsidR="005B7AF1">
        <w:rPr>
          <w:rFonts w:ascii="Times New Roman" w:hAnsi="Times New Roman" w:cs="Times New Roman"/>
          <w:sz w:val="28"/>
          <w:szCs w:val="28"/>
        </w:rPr>
        <w:t xml:space="preserve"> </w:t>
      </w:r>
      <w:r w:rsidR="00481A0E" w:rsidRPr="00A043EF">
        <w:rPr>
          <w:rFonts w:ascii="Times New Roman" w:hAnsi="Times New Roman" w:cs="Times New Roman"/>
          <w:sz w:val="28"/>
          <w:szCs w:val="28"/>
        </w:rPr>
        <w:t>территория Тв</w:t>
      </w:r>
      <w:r w:rsidR="00481A0E">
        <w:rPr>
          <w:rFonts w:ascii="Times New Roman" w:hAnsi="Times New Roman" w:cs="Times New Roman"/>
          <w:sz w:val="28"/>
          <w:szCs w:val="28"/>
        </w:rPr>
        <w:t xml:space="preserve">ерской губернии преобразовалась </w:t>
      </w:r>
      <w:r w:rsidR="00481A0E" w:rsidRPr="00A043EF">
        <w:rPr>
          <w:rFonts w:ascii="Times New Roman" w:hAnsi="Times New Roman" w:cs="Times New Roman"/>
          <w:sz w:val="28"/>
          <w:szCs w:val="28"/>
        </w:rPr>
        <w:t>в Калининскую област</w:t>
      </w:r>
      <w:r w:rsidR="00481A0E">
        <w:rPr>
          <w:rFonts w:ascii="Times New Roman" w:hAnsi="Times New Roman" w:cs="Times New Roman"/>
          <w:sz w:val="28"/>
          <w:szCs w:val="28"/>
        </w:rPr>
        <w:t>ь</w:t>
      </w:r>
      <w:r w:rsidR="003F5BD5">
        <w:rPr>
          <w:rFonts w:ascii="Times New Roman" w:hAnsi="Times New Roman" w:cs="Times New Roman"/>
          <w:sz w:val="28"/>
          <w:szCs w:val="28"/>
        </w:rPr>
        <w:t xml:space="preserve">, учреждения органов государственной власти и управления </w:t>
      </w:r>
      <w:r w:rsidR="005B7AF1">
        <w:rPr>
          <w:rFonts w:ascii="Times New Roman" w:hAnsi="Times New Roman" w:cs="Times New Roman"/>
          <w:sz w:val="28"/>
          <w:szCs w:val="28"/>
        </w:rPr>
        <w:t xml:space="preserve">были реорганизованы </w:t>
      </w:r>
      <w:r w:rsidR="003F5BD5">
        <w:rPr>
          <w:rFonts w:ascii="Times New Roman" w:hAnsi="Times New Roman" w:cs="Times New Roman"/>
          <w:sz w:val="28"/>
          <w:szCs w:val="28"/>
        </w:rPr>
        <w:t>в соответствии с изменениями территориального устройства</w:t>
      </w:r>
      <w:r w:rsidR="00481A0E" w:rsidRPr="00A043EF">
        <w:rPr>
          <w:rStyle w:val="a5"/>
          <w:rFonts w:ascii="Times New Roman" w:hAnsi="Times New Roman" w:cs="Times New Roman"/>
          <w:sz w:val="28"/>
          <w:szCs w:val="28"/>
        </w:rPr>
        <w:footnoteReference w:id="5"/>
      </w:r>
      <w:r w:rsidR="00481A0E">
        <w:rPr>
          <w:rFonts w:ascii="Times New Roman" w:hAnsi="Times New Roman" w:cs="Times New Roman"/>
          <w:sz w:val="28"/>
          <w:szCs w:val="28"/>
        </w:rPr>
        <w:t>.</w:t>
      </w:r>
      <w:r w:rsidR="00D1601B">
        <w:rPr>
          <w:rFonts w:ascii="Times New Roman" w:hAnsi="Times New Roman" w:cs="Times New Roman"/>
          <w:sz w:val="28"/>
          <w:szCs w:val="28"/>
        </w:rPr>
        <w:t xml:space="preserve"> </w:t>
      </w:r>
      <w:r w:rsidR="003F5BD5">
        <w:rPr>
          <w:rFonts w:ascii="Times New Roman" w:hAnsi="Times New Roman" w:cs="Times New Roman"/>
          <w:sz w:val="28"/>
          <w:szCs w:val="28"/>
        </w:rPr>
        <w:t xml:space="preserve">Однако при отсутствии уточняющих сведений о </w:t>
      </w:r>
      <w:r w:rsidR="00D1601B">
        <w:rPr>
          <w:rFonts w:ascii="Times New Roman" w:hAnsi="Times New Roman" w:cs="Times New Roman"/>
          <w:sz w:val="28"/>
          <w:szCs w:val="28"/>
        </w:rPr>
        <w:t xml:space="preserve">времени </w:t>
      </w:r>
      <w:r w:rsidR="003F5BD5">
        <w:rPr>
          <w:rFonts w:ascii="Times New Roman" w:hAnsi="Times New Roman" w:cs="Times New Roman"/>
          <w:sz w:val="28"/>
          <w:szCs w:val="28"/>
        </w:rPr>
        <w:t xml:space="preserve">применении репрессий </w:t>
      </w:r>
      <w:r w:rsidR="005B7AF1">
        <w:rPr>
          <w:rFonts w:ascii="Times New Roman" w:hAnsi="Times New Roman" w:cs="Times New Roman"/>
          <w:sz w:val="28"/>
          <w:szCs w:val="28"/>
        </w:rPr>
        <w:t xml:space="preserve">в </w:t>
      </w:r>
      <w:r w:rsidR="005B7AF1">
        <w:rPr>
          <w:rFonts w:ascii="Times New Roman" w:hAnsi="Times New Roman" w:cs="Times New Roman"/>
          <w:sz w:val="28"/>
          <w:szCs w:val="28"/>
        </w:rPr>
        <w:lastRenderedPageBreak/>
        <w:t xml:space="preserve">отношении конкретного лица </w:t>
      </w:r>
      <w:r w:rsidR="003F5BD5">
        <w:rPr>
          <w:rFonts w:ascii="Times New Roman" w:hAnsi="Times New Roman" w:cs="Times New Roman"/>
          <w:sz w:val="28"/>
          <w:szCs w:val="28"/>
        </w:rPr>
        <w:t xml:space="preserve">поиск </w:t>
      </w:r>
      <w:r w:rsidR="00D1601B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3F5BD5">
        <w:rPr>
          <w:rFonts w:ascii="Times New Roman" w:hAnsi="Times New Roman" w:cs="Times New Roman"/>
          <w:sz w:val="28"/>
          <w:szCs w:val="28"/>
        </w:rPr>
        <w:t xml:space="preserve">проводить за весь </w:t>
      </w:r>
      <w:r w:rsidR="00F16F54">
        <w:rPr>
          <w:rFonts w:ascii="Times New Roman" w:hAnsi="Times New Roman" w:cs="Times New Roman"/>
          <w:sz w:val="28"/>
          <w:szCs w:val="28"/>
        </w:rPr>
        <w:t>обозначенный период.</w:t>
      </w:r>
    </w:p>
    <w:p w:rsidR="00E030C0" w:rsidRPr="00333F60" w:rsidRDefault="00481A0E" w:rsidP="005B7AF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3F60">
        <w:rPr>
          <w:rFonts w:ascii="Times New Roman" w:hAnsi="Times New Roman" w:cs="Times New Roman"/>
          <w:b/>
          <w:sz w:val="28"/>
          <w:szCs w:val="28"/>
        </w:rPr>
        <w:t xml:space="preserve">Таким образом, </w:t>
      </w:r>
      <w:r w:rsidR="005B7AF1" w:rsidRPr="00333F60">
        <w:rPr>
          <w:rFonts w:ascii="Times New Roman" w:hAnsi="Times New Roman" w:cs="Times New Roman"/>
          <w:b/>
          <w:sz w:val="28"/>
          <w:szCs w:val="28"/>
        </w:rPr>
        <w:t>хронологический и географический принцип</w:t>
      </w:r>
      <w:r w:rsidR="00F16F54">
        <w:rPr>
          <w:rFonts w:ascii="Times New Roman" w:hAnsi="Times New Roman" w:cs="Times New Roman"/>
          <w:b/>
          <w:sz w:val="28"/>
          <w:szCs w:val="28"/>
        </w:rPr>
        <w:t>ы являю</w:t>
      </w:r>
      <w:r w:rsidR="005B7AF1" w:rsidRPr="00333F60">
        <w:rPr>
          <w:rFonts w:ascii="Times New Roman" w:hAnsi="Times New Roman" w:cs="Times New Roman"/>
          <w:b/>
          <w:sz w:val="28"/>
          <w:szCs w:val="28"/>
        </w:rPr>
        <w:t>тся первоочередным</w:t>
      </w:r>
      <w:r w:rsidR="00F16F54">
        <w:rPr>
          <w:rFonts w:ascii="Times New Roman" w:hAnsi="Times New Roman" w:cs="Times New Roman"/>
          <w:b/>
          <w:sz w:val="28"/>
          <w:szCs w:val="28"/>
        </w:rPr>
        <w:t>и</w:t>
      </w:r>
      <w:r w:rsidR="005B7AF1" w:rsidRPr="00333F60">
        <w:rPr>
          <w:rFonts w:ascii="Times New Roman" w:hAnsi="Times New Roman" w:cs="Times New Roman"/>
          <w:b/>
          <w:sz w:val="28"/>
          <w:szCs w:val="28"/>
        </w:rPr>
        <w:t xml:space="preserve"> в поиске сведений о лицах, лишенных избирательных прав и раскулаченных.</w:t>
      </w:r>
    </w:p>
    <w:p w:rsidR="00E030C0" w:rsidRPr="00A043EF" w:rsidRDefault="00E030C0" w:rsidP="00E030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43EF">
        <w:rPr>
          <w:rFonts w:ascii="Times New Roman" w:hAnsi="Times New Roman" w:cs="Times New Roman"/>
          <w:sz w:val="28"/>
          <w:szCs w:val="28"/>
        </w:rPr>
        <w:t xml:space="preserve">При поиске сведений о репрессированных лицах стоит </w:t>
      </w:r>
      <w:r w:rsidR="005B7AF1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A043EF">
        <w:rPr>
          <w:rFonts w:ascii="Times New Roman" w:hAnsi="Times New Roman" w:cs="Times New Roman"/>
          <w:sz w:val="28"/>
          <w:szCs w:val="28"/>
        </w:rPr>
        <w:t>учит</w:t>
      </w:r>
      <w:r w:rsidR="00F16F54">
        <w:rPr>
          <w:rFonts w:ascii="Times New Roman" w:hAnsi="Times New Roman" w:cs="Times New Roman"/>
          <w:sz w:val="28"/>
          <w:szCs w:val="28"/>
        </w:rPr>
        <w:t>ывать этапы институционализации</w:t>
      </w:r>
      <w:r w:rsidRPr="00A043EF">
        <w:rPr>
          <w:rFonts w:ascii="Times New Roman" w:hAnsi="Times New Roman" w:cs="Times New Roman"/>
          <w:sz w:val="28"/>
          <w:szCs w:val="28"/>
        </w:rPr>
        <w:t xml:space="preserve"> органов власти, включенных в избирательную систему. Становление института лишения граждан избирательных прав проходило довольно медленно. </w:t>
      </w:r>
      <w:r w:rsidR="005B7AF1">
        <w:rPr>
          <w:rFonts w:ascii="Times New Roman" w:hAnsi="Times New Roman" w:cs="Times New Roman"/>
          <w:sz w:val="28"/>
          <w:szCs w:val="28"/>
        </w:rPr>
        <w:t xml:space="preserve">Отправной точкой </w:t>
      </w:r>
      <w:r w:rsidRPr="00A043EF">
        <w:rPr>
          <w:rFonts w:ascii="Times New Roman" w:hAnsi="Times New Roman" w:cs="Times New Roman"/>
          <w:sz w:val="28"/>
          <w:szCs w:val="28"/>
        </w:rPr>
        <w:t xml:space="preserve">принято считать принятие </w:t>
      </w:r>
      <w:r w:rsidR="00F16F54">
        <w:rPr>
          <w:rFonts w:ascii="Times New Roman" w:hAnsi="Times New Roman" w:cs="Times New Roman"/>
          <w:sz w:val="28"/>
          <w:szCs w:val="28"/>
        </w:rPr>
        <w:t xml:space="preserve">Конституции </w:t>
      </w:r>
      <w:r w:rsidRPr="00A043EF">
        <w:rPr>
          <w:rFonts w:ascii="Times New Roman" w:hAnsi="Times New Roman" w:cs="Times New Roman"/>
          <w:sz w:val="28"/>
          <w:szCs w:val="28"/>
        </w:rPr>
        <w:t xml:space="preserve">1918 г. В статье 65 значились семь категорий граждан, подлежащих ограничению в избирательных правах: </w:t>
      </w:r>
      <w:r w:rsidR="00F16F54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A043EF">
        <w:rPr>
          <w:rFonts w:ascii="Times New Roman" w:hAnsi="Times New Roman" w:cs="Times New Roman"/>
          <w:sz w:val="28"/>
          <w:szCs w:val="28"/>
        </w:rPr>
        <w:t xml:space="preserve">1) лица, прибегающие к наёмному труду, с целью получения прибыли; </w:t>
      </w:r>
      <w:r w:rsidR="00F16F54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043EF">
        <w:rPr>
          <w:rFonts w:ascii="Times New Roman" w:hAnsi="Times New Roman" w:cs="Times New Roman"/>
          <w:sz w:val="28"/>
          <w:szCs w:val="28"/>
        </w:rPr>
        <w:t xml:space="preserve">2) лица, живущие на нетрудовые доходы (процент с капитала, доходы с имущества и пр.); 3) торговцы; 4) представители духовенства; 5) служащие царской полиции и охранных отделений; 6) душевнобольные; </w:t>
      </w:r>
      <w:r w:rsidR="00F16F5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A043EF">
        <w:rPr>
          <w:rFonts w:ascii="Times New Roman" w:hAnsi="Times New Roman" w:cs="Times New Roman"/>
          <w:sz w:val="28"/>
          <w:szCs w:val="28"/>
        </w:rPr>
        <w:t>7) осужденные за корыстные и порочащие преступления</w:t>
      </w:r>
      <w:r w:rsidRPr="00A043EF">
        <w:rPr>
          <w:rStyle w:val="a5"/>
          <w:rFonts w:ascii="Times New Roman" w:hAnsi="Times New Roman" w:cs="Times New Roman"/>
          <w:sz w:val="28"/>
          <w:szCs w:val="28"/>
        </w:rPr>
        <w:footnoteReference w:id="6"/>
      </w:r>
      <w:r w:rsidRPr="00A043E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030C0" w:rsidRDefault="00E030C0" w:rsidP="00F16F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43EF">
        <w:rPr>
          <w:rFonts w:ascii="Times New Roman" w:hAnsi="Times New Roman" w:cs="Times New Roman"/>
          <w:sz w:val="28"/>
          <w:szCs w:val="28"/>
        </w:rPr>
        <w:t xml:space="preserve">Согласно Декрету СНК от 23 сентября 1919 года обязательному учёту подлежали чиновники административного, военного и судебного ведомств, владельцы предприятий с численностью  задействованных рабочих не менее 20 человек, председатели и члены правлений с капиталом не менее полмиллиона рублей, землевладельцы (не менее 10 десятин земли в собственности). При этом </w:t>
      </w:r>
      <w:r w:rsidR="00070C9E">
        <w:rPr>
          <w:rFonts w:ascii="Times New Roman" w:hAnsi="Times New Roman" w:cs="Times New Roman"/>
          <w:sz w:val="28"/>
          <w:szCs w:val="28"/>
        </w:rPr>
        <w:t xml:space="preserve">при регистрации </w:t>
      </w:r>
      <w:r w:rsidRPr="00A043EF">
        <w:rPr>
          <w:rFonts w:ascii="Times New Roman" w:hAnsi="Times New Roman" w:cs="Times New Roman"/>
          <w:sz w:val="28"/>
          <w:szCs w:val="28"/>
        </w:rPr>
        <w:t>в анкете необходимо было указать прежнее и нынешнее общественное положение, состав семьи (вплоть до приемных детей, родных братьев и сестер)</w:t>
      </w:r>
      <w:r w:rsidRPr="00A043EF">
        <w:rPr>
          <w:rStyle w:val="a5"/>
          <w:rFonts w:ascii="Times New Roman" w:hAnsi="Times New Roman" w:cs="Times New Roman"/>
          <w:sz w:val="28"/>
          <w:szCs w:val="28"/>
        </w:rPr>
        <w:footnoteReference w:id="7"/>
      </w:r>
      <w:r w:rsidRPr="00A043EF">
        <w:rPr>
          <w:rFonts w:ascii="Times New Roman" w:hAnsi="Times New Roman" w:cs="Times New Roman"/>
          <w:sz w:val="28"/>
          <w:szCs w:val="28"/>
        </w:rPr>
        <w:t>.</w:t>
      </w:r>
      <w:r w:rsidR="00F16F54">
        <w:rPr>
          <w:rFonts w:ascii="Times New Roman" w:hAnsi="Times New Roman" w:cs="Times New Roman"/>
          <w:sz w:val="28"/>
          <w:szCs w:val="28"/>
        </w:rPr>
        <w:t xml:space="preserve"> </w:t>
      </w:r>
      <w:r w:rsidR="00070C9E">
        <w:rPr>
          <w:rFonts w:ascii="Times New Roman" w:hAnsi="Times New Roman" w:cs="Times New Roman"/>
          <w:sz w:val="28"/>
          <w:szCs w:val="28"/>
        </w:rPr>
        <w:t>Однако н</w:t>
      </w:r>
      <w:r w:rsidRPr="00A043EF">
        <w:rPr>
          <w:rFonts w:ascii="Times New Roman" w:hAnsi="Times New Roman" w:cs="Times New Roman"/>
          <w:sz w:val="28"/>
          <w:szCs w:val="28"/>
        </w:rPr>
        <w:t>икаких последующих действий в Декрете не было прописано. Производилась первоначальная регистрация «помещиков, капиталистов и бывших эксплуататоров» с целью устранения «заговора в самом центре Советской России»</w:t>
      </w:r>
      <w:r w:rsidRPr="00A043EF">
        <w:rPr>
          <w:rStyle w:val="a5"/>
          <w:rFonts w:ascii="Times New Roman" w:hAnsi="Times New Roman" w:cs="Times New Roman"/>
          <w:sz w:val="28"/>
          <w:szCs w:val="28"/>
        </w:rPr>
        <w:footnoteReference w:id="8"/>
      </w:r>
      <w:r w:rsidR="00070C9E">
        <w:rPr>
          <w:rFonts w:ascii="Times New Roman" w:hAnsi="Times New Roman" w:cs="Times New Roman"/>
          <w:sz w:val="28"/>
          <w:szCs w:val="28"/>
        </w:rPr>
        <w:t xml:space="preserve">. </w:t>
      </w:r>
      <w:r w:rsidRPr="00A043EF">
        <w:rPr>
          <w:rFonts w:ascii="Times New Roman" w:hAnsi="Times New Roman" w:cs="Times New Roman"/>
          <w:sz w:val="28"/>
          <w:szCs w:val="28"/>
        </w:rPr>
        <w:t>Ответственность за сбор данных возлагалась на губернские и уездные исполкомы.</w:t>
      </w:r>
    </w:p>
    <w:p w:rsidR="00E030C0" w:rsidRDefault="00070C9E" w:rsidP="00E030C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в</w:t>
      </w:r>
      <w:r w:rsidR="00E030C0" w:rsidRPr="00A043EF">
        <w:rPr>
          <w:rFonts w:ascii="Times New Roman" w:hAnsi="Times New Roman" w:cs="Times New Roman"/>
          <w:sz w:val="28"/>
          <w:szCs w:val="28"/>
        </w:rPr>
        <w:t xml:space="preserve"> дополнение к Конституции 1918 г. местные органы власти подготавливали уточняющие инструкции о проведении выборов в городские и сельские Советы, волостные, уездные и губернские съезды Советов. Согласно </w:t>
      </w:r>
      <w:r>
        <w:rPr>
          <w:rFonts w:ascii="Times New Roman" w:hAnsi="Times New Roman" w:cs="Times New Roman"/>
          <w:sz w:val="28"/>
          <w:szCs w:val="28"/>
        </w:rPr>
        <w:t>одной из инструкций</w:t>
      </w:r>
      <w:r w:rsidR="00E030C0" w:rsidRPr="00A043EF">
        <w:rPr>
          <w:rFonts w:ascii="Times New Roman" w:hAnsi="Times New Roman" w:cs="Times New Roman"/>
          <w:sz w:val="28"/>
          <w:szCs w:val="28"/>
        </w:rPr>
        <w:t xml:space="preserve"> отдела управления Тверского губисполкома </w:t>
      </w:r>
      <w:r w:rsidR="00E030C0" w:rsidRPr="00070C9E">
        <w:rPr>
          <w:rFonts w:ascii="Times New Roman" w:hAnsi="Times New Roman" w:cs="Times New Roman"/>
          <w:b/>
          <w:sz w:val="28"/>
          <w:szCs w:val="28"/>
        </w:rPr>
        <w:t>первоначальные списки лиц, лишенных избирательных прав, составлялись в сельсоветах</w:t>
      </w:r>
      <w:r w:rsidR="00E030C0" w:rsidRPr="00A043EF">
        <w:rPr>
          <w:rFonts w:ascii="Times New Roman" w:hAnsi="Times New Roman" w:cs="Times New Roman"/>
          <w:sz w:val="28"/>
          <w:szCs w:val="28"/>
        </w:rPr>
        <w:t xml:space="preserve"> за семь дней до перевыборов. Один экземпляр направлялся в вышестоящую избирательную комиссию для утверждения и публикации</w:t>
      </w:r>
      <w:r w:rsidR="00E030C0" w:rsidRPr="00A043EF">
        <w:rPr>
          <w:rStyle w:val="a5"/>
          <w:rFonts w:ascii="Times New Roman" w:hAnsi="Times New Roman" w:cs="Times New Roman"/>
          <w:sz w:val="28"/>
          <w:szCs w:val="28"/>
        </w:rPr>
        <w:footnoteReference w:id="9"/>
      </w:r>
      <w:r w:rsidR="00E030C0" w:rsidRPr="00A043EF">
        <w:rPr>
          <w:rFonts w:ascii="Times New Roman" w:hAnsi="Times New Roman" w:cs="Times New Roman"/>
          <w:sz w:val="28"/>
          <w:szCs w:val="28"/>
        </w:rPr>
        <w:t>.</w:t>
      </w:r>
    </w:p>
    <w:p w:rsidR="00007A56" w:rsidRPr="00A043EF" w:rsidRDefault="00007A56" w:rsidP="00007A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43EF">
        <w:rPr>
          <w:rFonts w:ascii="Times New Roman" w:hAnsi="Times New Roman" w:cs="Times New Roman"/>
          <w:sz w:val="28"/>
          <w:szCs w:val="28"/>
        </w:rPr>
        <w:t xml:space="preserve">Согласно статье 20 Конституции 1918 г. иностранным гражданам, «проживающим на территории Российской Республики для трудовых </w:t>
      </w:r>
      <w:r w:rsidRPr="00A043EF">
        <w:rPr>
          <w:rFonts w:ascii="Times New Roman" w:hAnsi="Times New Roman" w:cs="Times New Roman"/>
          <w:sz w:val="28"/>
          <w:szCs w:val="28"/>
        </w:rPr>
        <w:lastRenderedPageBreak/>
        <w:t xml:space="preserve">занятий и принадлежащим к рабочему классу или к </w:t>
      </w:r>
      <w:r w:rsidRPr="006B3190">
        <w:rPr>
          <w:rFonts w:ascii="Times New Roman" w:hAnsi="Times New Roman" w:cs="Times New Roman"/>
          <w:sz w:val="28"/>
          <w:szCs w:val="28"/>
        </w:rPr>
        <w:t>не</w:t>
      </w:r>
      <w:r w:rsidR="003E6C7E">
        <w:rPr>
          <w:rFonts w:ascii="Times New Roman" w:hAnsi="Times New Roman" w:cs="Times New Roman"/>
          <w:sz w:val="28"/>
          <w:szCs w:val="28"/>
        </w:rPr>
        <w:t>пользующимся (так в документе)</w:t>
      </w:r>
      <w:r w:rsidR="006B3190">
        <w:rPr>
          <w:rFonts w:ascii="Times New Roman" w:hAnsi="Times New Roman" w:cs="Times New Roman"/>
          <w:sz w:val="28"/>
          <w:szCs w:val="28"/>
        </w:rPr>
        <w:t xml:space="preserve"> </w:t>
      </w:r>
      <w:r w:rsidRPr="00A043EF">
        <w:rPr>
          <w:rFonts w:ascii="Times New Roman" w:hAnsi="Times New Roman" w:cs="Times New Roman"/>
          <w:sz w:val="28"/>
          <w:szCs w:val="28"/>
        </w:rPr>
        <w:t>чужим трудом крестьянству» предоставлялись все политические права</w:t>
      </w:r>
      <w:r w:rsidRPr="00A043EF">
        <w:rPr>
          <w:rStyle w:val="a5"/>
          <w:rFonts w:ascii="Times New Roman" w:hAnsi="Times New Roman" w:cs="Times New Roman"/>
          <w:sz w:val="28"/>
          <w:szCs w:val="28"/>
        </w:rPr>
        <w:footnoteReference w:id="10"/>
      </w:r>
      <w:r w:rsidRPr="00A043EF">
        <w:rPr>
          <w:rFonts w:ascii="Times New Roman" w:hAnsi="Times New Roman" w:cs="Times New Roman"/>
          <w:sz w:val="28"/>
          <w:szCs w:val="28"/>
        </w:rPr>
        <w:t>. Иные категории иностранцев данными правами пользоваться не могли и, соответственно, меры по лишению избирательных прав на них не</w:t>
      </w:r>
      <w:r w:rsidR="006B3190">
        <w:rPr>
          <w:rFonts w:ascii="Times New Roman" w:hAnsi="Times New Roman" w:cs="Times New Roman"/>
          <w:sz w:val="28"/>
          <w:szCs w:val="28"/>
        </w:rPr>
        <w:t xml:space="preserve"> налагались</w:t>
      </w:r>
      <w:r w:rsidRPr="00A043EF">
        <w:rPr>
          <w:rFonts w:ascii="Times New Roman" w:hAnsi="Times New Roman" w:cs="Times New Roman"/>
          <w:sz w:val="28"/>
          <w:szCs w:val="28"/>
        </w:rPr>
        <w:t>. Однако, в данной системе встречались казусы. В материалах архивного фонда Исполнительного комитета Ржевского городского Совета рабочих, крестьянских и красноармейских депутатов имеется дело по жалобе китайского подданного Юй Фа Фан о неправильном лишении его избирательных прав как «неимеющего стажа общеполезного труда»</w:t>
      </w:r>
      <w:r w:rsidRPr="00A043EF">
        <w:rPr>
          <w:rStyle w:val="a5"/>
          <w:rFonts w:ascii="Times New Roman" w:hAnsi="Times New Roman" w:cs="Times New Roman"/>
          <w:sz w:val="28"/>
          <w:szCs w:val="28"/>
        </w:rPr>
        <w:footnoteReference w:id="11"/>
      </w:r>
      <w:r w:rsidRPr="00A043EF">
        <w:rPr>
          <w:rFonts w:ascii="Times New Roman" w:hAnsi="Times New Roman" w:cs="Times New Roman"/>
          <w:sz w:val="28"/>
          <w:szCs w:val="28"/>
        </w:rPr>
        <w:t xml:space="preserve">. Стоит отметить, что Юй Фа Фан на момент лишения его избирательных прав в 1930 г. </w:t>
      </w:r>
      <w:r w:rsidR="006B3190">
        <w:rPr>
          <w:rFonts w:ascii="Times New Roman" w:hAnsi="Times New Roman" w:cs="Times New Roman"/>
          <w:sz w:val="28"/>
          <w:szCs w:val="28"/>
        </w:rPr>
        <w:t xml:space="preserve">уже не занимался торговлей с 1927 г. и </w:t>
      </w:r>
      <w:r w:rsidRPr="00A043EF">
        <w:rPr>
          <w:rFonts w:ascii="Times New Roman" w:hAnsi="Times New Roman" w:cs="Times New Roman"/>
          <w:sz w:val="28"/>
          <w:szCs w:val="28"/>
        </w:rPr>
        <w:t>состоял старшим маст</w:t>
      </w:r>
      <w:r w:rsidR="006B3190">
        <w:rPr>
          <w:rFonts w:ascii="Times New Roman" w:hAnsi="Times New Roman" w:cs="Times New Roman"/>
          <w:sz w:val="28"/>
          <w:szCs w:val="28"/>
        </w:rPr>
        <w:t>ером при Ржевской конторе связи.</w:t>
      </w:r>
    </w:p>
    <w:p w:rsidR="00007A56" w:rsidRDefault="00007A56" w:rsidP="00007A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43EF">
        <w:rPr>
          <w:rFonts w:ascii="Times New Roman" w:hAnsi="Times New Roman" w:cs="Times New Roman"/>
          <w:sz w:val="28"/>
          <w:szCs w:val="28"/>
        </w:rPr>
        <w:t xml:space="preserve">В Конституции 1918 г. </w:t>
      </w:r>
      <w:r w:rsidR="006B3190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A043EF">
        <w:rPr>
          <w:rFonts w:ascii="Times New Roman" w:hAnsi="Times New Roman" w:cs="Times New Roman"/>
          <w:sz w:val="28"/>
          <w:szCs w:val="28"/>
        </w:rPr>
        <w:t>не были указаны сроки действия ограничений, а изменение сферы деятельности не гарантировало изменение правового статуса. Отсутствие конкретики давало власти возможность изменять круг лиц, лишенных избирательных прав, в соответствии с политической конъюнктурой</w:t>
      </w:r>
      <w:r w:rsidRPr="00A043EF">
        <w:rPr>
          <w:rStyle w:val="a5"/>
          <w:rFonts w:ascii="Times New Roman" w:hAnsi="Times New Roman" w:cs="Times New Roman"/>
          <w:sz w:val="28"/>
          <w:szCs w:val="28"/>
        </w:rPr>
        <w:footnoteReference w:id="12"/>
      </w:r>
      <w:r w:rsidRPr="00A043EF">
        <w:rPr>
          <w:rFonts w:ascii="Times New Roman" w:hAnsi="Times New Roman" w:cs="Times New Roman"/>
          <w:sz w:val="28"/>
          <w:szCs w:val="28"/>
        </w:rPr>
        <w:t>. В описанном выше деле китайского подданного Юй Фа Фан примечательно также то, что лишение избирательных прав происходило за прошлые «заслуги», а не за текущее положение. Подобные случаи стали повсеместной практикой.</w:t>
      </w:r>
    </w:p>
    <w:p w:rsidR="00FF3899" w:rsidRDefault="00E030C0" w:rsidP="00FF389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целом, наличии сведений о социальном </w:t>
      </w:r>
      <w:r w:rsidR="00070C9E">
        <w:rPr>
          <w:rFonts w:ascii="Times New Roman" w:hAnsi="Times New Roman" w:cs="Times New Roman"/>
          <w:sz w:val="28"/>
          <w:szCs w:val="28"/>
        </w:rPr>
        <w:t xml:space="preserve">(классовом) </w:t>
      </w:r>
      <w:r>
        <w:rPr>
          <w:rFonts w:ascii="Times New Roman" w:hAnsi="Times New Roman" w:cs="Times New Roman"/>
          <w:sz w:val="28"/>
          <w:szCs w:val="28"/>
        </w:rPr>
        <w:t>статусе лишенца не</w:t>
      </w:r>
      <w:r w:rsidR="00070C9E">
        <w:rPr>
          <w:rFonts w:ascii="Times New Roman" w:hAnsi="Times New Roman" w:cs="Times New Roman"/>
          <w:sz w:val="28"/>
          <w:szCs w:val="28"/>
        </w:rPr>
        <w:t xml:space="preserve"> способствует упрощению процесса поиска</w:t>
      </w:r>
      <w:r>
        <w:rPr>
          <w:rFonts w:ascii="Times New Roman" w:hAnsi="Times New Roman" w:cs="Times New Roman"/>
          <w:sz w:val="28"/>
          <w:szCs w:val="28"/>
        </w:rPr>
        <w:t xml:space="preserve">, что связано с первую очередь с принципом документирования </w:t>
      </w:r>
      <w:r w:rsidR="00070C9E">
        <w:rPr>
          <w:rFonts w:ascii="Times New Roman" w:hAnsi="Times New Roman" w:cs="Times New Roman"/>
          <w:sz w:val="28"/>
          <w:szCs w:val="28"/>
        </w:rPr>
        <w:t>учета граждан-лишенцев.</w:t>
      </w:r>
    </w:p>
    <w:p w:rsidR="00FF3899" w:rsidRDefault="00FF3899" w:rsidP="00FF389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3EF">
        <w:rPr>
          <w:rFonts w:ascii="Times New Roman" w:hAnsi="Times New Roman" w:cs="Times New Roman"/>
          <w:sz w:val="28"/>
          <w:szCs w:val="28"/>
        </w:rPr>
        <w:t>Монахи, духовные служители церквей и религиозных культов были включены в список категорий лиц, подлежащих лишению избирательных прав, ещё в начале становления советской избирательной системы</w:t>
      </w:r>
      <w:r w:rsidR="006B3190">
        <w:rPr>
          <w:rFonts w:ascii="Times New Roman" w:hAnsi="Times New Roman" w:cs="Times New Roman"/>
          <w:sz w:val="28"/>
          <w:szCs w:val="28"/>
        </w:rPr>
        <w:t xml:space="preserve"> как лица, живущие на нетрудовые доходы.</w:t>
      </w:r>
      <w:r w:rsidRPr="00A043EF">
        <w:rPr>
          <w:rFonts w:ascii="Times New Roman" w:hAnsi="Times New Roman" w:cs="Times New Roman"/>
          <w:sz w:val="28"/>
          <w:szCs w:val="28"/>
        </w:rPr>
        <w:t xml:space="preserve"> Однако кроме «стандартной» процедуры лишения избирательных прав бывшим священнослужителям приходилось дополнительно публично отрекаться от своей предыдущей сферы деятельности и образа жизни. Так, бывший дьякон села Градницы Бежецкого района Тверской </w:t>
      </w:r>
      <w:r w:rsidR="003E6C7E">
        <w:rPr>
          <w:rFonts w:ascii="Times New Roman" w:hAnsi="Times New Roman" w:cs="Times New Roman"/>
          <w:sz w:val="28"/>
          <w:szCs w:val="28"/>
        </w:rPr>
        <w:t>губернии А.С. Архангельский был</w:t>
      </w:r>
      <w:r w:rsidRPr="00A043EF">
        <w:rPr>
          <w:rFonts w:ascii="Times New Roman" w:hAnsi="Times New Roman" w:cs="Times New Roman"/>
          <w:sz w:val="28"/>
          <w:szCs w:val="28"/>
        </w:rPr>
        <w:t xml:space="preserve"> лишен избирательных прав как служитель религиозного культа. В подтверждение приверженности советской власти в газете «Знамя Коммуны» была опубликована заметка от лица Архангельского следующего содержания: «Около двух лет прошло с тех пор, как я покончил со службой религиозного культа и занимаюсь сельским хозяйством… Сейчас я </w:t>
      </w:r>
      <w:r w:rsidRPr="00A043EF">
        <w:rPr>
          <w:rFonts w:ascii="Times New Roman" w:hAnsi="Times New Roman" w:cs="Times New Roman"/>
          <w:sz w:val="28"/>
          <w:szCs w:val="28"/>
        </w:rPr>
        <w:lastRenderedPageBreak/>
        <w:t xml:space="preserve">снимаю свой дьяконский сан и говорю, что он мне не нужен… Везде и всюду буду защищать интересы пролетарской диктатуры, чтобы тем самым </w:t>
      </w:r>
      <w:r w:rsidRPr="00A043EF">
        <w:rPr>
          <w:rFonts w:ascii="Times New Roman" w:hAnsi="Times New Roman" w:cs="Times New Roman"/>
          <w:i/>
          <w:sz w:val="28"/>
          <w:szCs w:val="28"/>
        </w:rPr>
        <w:t>заслужить себе доверие</w:t>
      </w:r>
      <w:r w:rsidRPr="00A043EF">
        <w:rPr>
          <w:rFonts w:ascii="Times New Roman" w:hAnsi="Times New Roman" w:cs="Times New Roman"/>
          <w:sz w:val="28"/>
          <w:szCs w:val="28"/>
        </w:rPr>
        <w:t xml:space="preserve"> и быть равноправным гражданином». В вырезке из указанной газеты содержатся заявления других бывших священнослужителей похожего содержания, в которых шаблонно звучат слова поддержки советской власти и желание стать «честным тружеником»</w:t>
      </w:r>
      <w:r w:rsidRPr="00A043EF">
        <w:rPr>
          <w:rStyle w:val="a5"/>
          <w:rFonts w:ascii="Times New Roman" w:hAnsi="Times New Roman" w:cs="Times New Roman"/>
          <w:sz w:val="28"/>
          <w:szCs w:val="28"/>
        </w:rPr>
        <w:footnoteReference w:id="13"/>
      </w:r>
      <w:r w:rsidRPr="00A043EF">
        <w:rPr>
          <w:rFonts w:ascii="Times New Roman" w:hAnsi="Times New Roman" w:cs="Times New Roman"/>
          <w:sz w:val="28"/>
          <w:szCs w:val="28"/>
        </w:rPr>
        <w:t>.</w:t>
      </w:r>
    </w:p>
    <w:p w:rsidR="00FF3899" w:rsidRDefault="00FF3899" w:rsidP="00FF389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3EF">
        <w:rPr>
          <w:rFonts w:ascii="Times New Roman" w:hAnsi="Times New Roman" w:cs="Times New Roman"/>
          <w:sz w:val="28"/>
          <w:szCs w:val="28"/>
        </w:rPr>
        <w:t>Материалы газет нередко служат дополнительным источником для поиска сведений о лицах, лишенных избирательных прав. Например, в приложении к газете</w:t>
      </w:r>
      <w:r w:rsidR="006B3190">
        <w:rPr>
          <w:rFonts w:ascii="Times New Roman" w:hAnsi="Times New Roman" w:cs="Times New Roman"/>
          <w:sz w:val="28"/>
          <w:szCs w:val="28"/>
        </w:rPr>
        <w:t xml:space="preserve"> «Тверская правда» публиковали</w:t>
      </w:r>
      <w:r w:rsidRPr="00A043EF">
        <w:rPr>
          <w:rFonts w:ascii="Times New Roman" w:hAnsi="Times New Roman" w:cs="Times New Roman"/>
          <w:sz w:val="28"/>
          <w:szCs w:val="28"/>
        </w:rPr>
        <w:t xml:space="preserve"> именные списки лишенцев и членов их семей по городу Твери</w:t>
      </w:r>
      <w:r w:rsidRPr="00A043EF">
        <w:rPr>
          <w:rStyle w:val="a5"/>
          <w:rFonts w:ascii="Times New Roman" w:hAnsi="Times New Roman" w:cs="Times New Roman"/>
          <w:sz w:val="28"/>
          <w:szCs w:val="28"/>
        </w:rPr>
        <w:footnoteReference w:id="14"/>
      </w:r>
      <w:r w:rsidRPr="00A043EF">
        <w:rPr>
          <w:rFonts w:ascii="Times New Roman" w:hAnsi="Times New Roman" w:cs="Times New Roman"/>
          <w:sz w:val="28"/>
          <w:szCs w:val="28"/>
        </w:rPr>
        <w:t>.</w:t>
      </w:r>
    </w:p>
    <w:p w:rsidR="00E030C0" w:rsidRDefault="00E030C0" w:rsidP="00E030C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3EF">
        <w:rPr>
          <w:rFonts w:ascii="Times New Roman" w:hAnsi="Times New Roman" w:cs="Times New Roman"/>
          <w:sz w:val="28"/>
          <w:szCs w:val="28"/>
        </w:rPr>
        <w:t xml:space="preserve">Составление первоначальных документов в процедуре лишения избирательных прав – </w:t>
      </w:r>
      <w:r w:rsidRPr="00A043EF">
        <w:rPr>
          <w:rFonts w:ascii="Times New Roman" w:hAnsi="Times New Roman" w:cs="Times New Roman"/>
          <w:b/>
          <w:sz w:val="28"/>
          <w:szCs w:val="28"/>
        </w:rPr>
        <w:t>списков</w:t>
      </w:r>
      <w:r w:rsidRPr="00A043EF">
        <w:rPr>
          <w:rFonts w:ascii="Times New Roman" w:hAnsi="Times New Roman" w:cs="Times New Roman"/>
          <w:sz w:val="28"/>
          <w:szCs w:val="28"/>
        </w:rPr>
        <w:t xml:space="preserve"> – возлагалось на местн</w:t>
      </w:r>
      <w:r>
        <w:rPr>
          <w:rFonts w:ascii="Times New Roman" w:hAnsi="Times New Roman" w:cs="Times New Roman"/>
          <w:sz w:val="28"/>
          <w:szCs w:val="28"/>
        </w:rPr>
        <w:t>ые органы власти, т.е. фиксация велась по территориальному (а не классовому) принципу.</w:t>
      </w:r>
      <w:r w:rsidRPr="00A043EF">
        <w:rPr>
          <w:rFonts w:ascii="Times New Roman" w:hAnsi="Times New Roman" w:cs="Times New Roman"/>
          <w:sz w:val="28"/>
          <w:szCs w:val="28"/>
        </w:rPr>
        <w:t xml:space="preserve"> Списки лишенцев до избирательной компании 1926/1927 гг. представлены в фондах исполнительных комитетов волостных</w:t>
      </w:r>
      <w:r>
        <w:rPr>
          <w:rFonts w:ascii="Times New Roman" w:hAnsi="Times New Roman" w:cs="Times New Roman"/>
          <w:sz w:val="28"/>
          <w:szCs w:val="28"/>
        </w:rPr>
        <w:t xml:space="preserve"> и сельских, городских, </w:t>
      </w:r>
      <w:r w:rsidRPr="00A043EF">
        <w:rPr>
          <w:rFonts w:ascii="Times New Roman" w:hAnsi="Times New Roman" w:cs="Times New Roman"/>
          <w:sz w:val="28"/>
          <w:szCs w:val="28"/>
        </w:rPr>
        <w:t>уездных Советов рабочих, крестьянских и красноармейских депутатов, а также в фонде Тверского губисполкома</w:t>
      </w:r>
      <w:r w:rsidRPr="00A043EF">
        <w:rPr>
          <w:rStyle w:val="a5"/>
          <w:rFonts w:ascii="Times New Roman" w:hAnsi="Times New Roman" w:cs="Times New Roman"/>
          <w:sz w:val="28"/>
          <w:szCs w:val="28"/>
        </w:rPr>
        <w:footnoteReference w:id="15"/>
      </w:r>
      <w:r w:rsidRPr="00A043EF">
        <w:rPr>
          <w:rFonts w:ascii="Times New Roman" w:hAnsi="Times New Roman" w:cs="Times New Roman"/>
          <w:sz w:val="28"/>
          <w:szCs w:val="28"/>
        </w:rPr>
        <w:t>.</w:t>
      </w:r>
    </w:p>
    <w:p w:rsidR="00E030C0" w:rsidRPr="00A043EF" w:rsidRDefault="00E030C0" w:rsidP="00E030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43EF">
        <w:rPr>
          <w:rFonts w:ascii="Times New Roman" w:hAnsi="Times New Roman" w:cs="Times New Roman"/>
          <w:sz w:val="28"/>
          <w:szCs w:val="28"/>
        </w:rPr>
        <w:t>Важно отметить, что согласно циркуляр</w:t>
      </w:r>
      <w:r>
        <w:rPr>
          <w:rFonts w:ascii="Times New Roman" w:hAnsi="Times New Roman" w:cs="Times New Roman"/>
          <w:sz w:val="28"/>
          <w:szCs w:val="28"/>
        </w:rPr>
        <w:t xml:space="preserve">у Президиума ВЦИК от </w:t>
      </w:r>
      <w:r w:rsidR="00FF3899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30 октября </w:t>
      </w:r>
      <w:r w:rsidRPr="00A043EF">
        <w:rPr>
          <w:rFonts w:ascii="Times New Roman" w:hAnsi="Times New Roman" w:cs="Times New Roman"/>
          <w:sz w:val="28"/>
          <w:szCs w:val="28"/>
        </w:rPr>
        <w:t xml:space="preserve">1929 года ведение постоянного учёта лиц, лишенных избирательных прав, было возложено на </w:t>
      </w:r>
      <w:r w:rsidRPr="00D1601B">
        <w:rPr>
          <w:rFonts w:ascii="Times New Roman" w:hAnsi="Times New Roman" w:cs="Times New Roman"/>
          <w:b/>
          <w:sz w:val="28"/>
          <w:szCs w:val="28"/>
        </w:rPr>
        <w:t>административные органы</w:t>
      </w:r>
      <w:r w:rsidR="00070C9E">
        <w:rPr>
          <w:rFonts w:ascii="Times New Roman" w:hAnsi="Times New Roman" w:cs="Times New Roman"/>
          <w:b/>
          <w:sz w:val="28"/>
          <w:szCs w:val="28"/>
        </w:rPr>
        <w:t xml:space="preserve"> (милицию)</w:t>
      </w:r>
      <w:r w:rsidRPr="00A043EF">
        <w:rPr>
          <w:rStyle w:val="a5"/>
          <w:rFonts w:ascii="Times New Roman" w:hAnsi="Times New Roman" w:cs="Times New Roman"/>
          <w:sz w:val="28"/>
          <w:szCs w:val="28"/>
        </w:rPr>
        <w:footnoteReference w:id="16"/>
      </w:r>
      <w:r w:rsidR="006B3190">
        <w:rPr>
          <w:rFonts w:ascii="Times New Roman" w:hAnsi="Times New Roman" w:cs="Times New Roman"/>
          <w:sz w:val="28"/>
          <w:szCs w:val="28"/>
        </w:rPr>
        <w:t>. Сотрудники органов милиции проводили сверку</w:t>
      </w:r>
      <w:r w:rsidRPr="00A043EF">
        <w:rPr>
          <w:rFonts w:ascii="Times New Roman" w:hAnsi="Times New Roman" w:cs="Times New Roman"/>
          <w:sz w:val="28"/>
          <w:szCs w:val="28"/>
        </w:rPr>
        <w:t xml:space="preserve"> списков лишенцев и,</w:t>
      </w:r>
      <w:r w:rsidR="00070C9E">
        <w:rPr>
          <w:rFonts w:ascii="Times New Roman" w:hAnsi="Times New Roman" w:cs="Times New Roman"/>
          <w:sz w:val="28"/>
          <w:szCs w:val="28"/>
        </w:rPr>
        <w:t xml:space="preserve"> что более важно, осуществляли документальную</w:t>
      </w:r>
      <w:r w:rsidRPr="00A043EF">
        <w:rPr>
          <w:rFonts w:ascii="Times New Roman" w:hAnsi="Times New Roman" w:cs="Times New Roman"/>
          <w:sz w:val="28"/>
          <w:szCs w:val="28"/>
        </w:rPr>
        <w:t xml:space="preserve"> </w:t>
      </w:r>
      <w:r w:rsidR="00070C9E">
        <w:rPr>
          <w:rFonts w:ascii="Times New Roman" w:hAnsi="Times New Roman" w:cs="Times New Roman"/>
          <w:sz w:val="28"/>
          <w:szCs w:val="28"/>
        </w:rPr>
        <w:t xml:space="preserve">проверку </w:t>
      </w:r>
      <w:r w:rsidRPr="00A043EF">
        <w:rPr>
          <w:rFonts w:ascii="Times New Roman" w:hAnsi="Times New Roman" w:cs="Times New Roman"/>
          <w:sz w:val="28"/>
          <w:szCs w:val="28"/>
        </w:rPr>
        <w:t>правомерности лишения граждан избирательных прав</w:t>
      </w:r>
      <w:r w:rsidRPr="00A043EF">
        <w:rPr>
          <w:rStyle w:val="a5"/>
          <w:rFonts w:ascii="Times New Roman" w:hAnsi="Times New Roman" w:cs="Times New Roman"/>
          <w:sz w:val="28"/>
          <w:szCs w:val="28"/>
        </w:rPr>
        <w:footnoteReference w:id="17"/>
      </w:r>
      <w:r w:rsidRPr="00A043EF">
        <w:rPr>
          <w:rFonts w:ascii="Times New Roman" w:hAnsi="Times New Roman" w:cs="Times New Roman"/>
          <w:sz w:val="28"/>
          <w:szCs w:val="28"/>
        </w:rPr>
        <w:t>. Данные мероприятия с одной стороны упорядочили процедуры лишения избирательных прав и обжалования данного решения в вышестоящих комиссиях, а с другой стороны внесенным в списки лицам стало гораздо сло</w:t>
      </w:r>
      <w:r w:rsidR="00CF2570">
        <w:rPr>
          <w:rFonts w:ascii="Times New Roman" w:hAnsi="Times New Roman" w:cs="Times New Roman"/>
          <w:sz w:val="28"/>
          <w:szCs w:val="28"/>
        </w:rPr>
        <w:t>жнее скрывать свой правовой статус</w:t>
      </w:r>
      <w:r w:rsidRPr="00A043EF">
        <w:rPr>
          <w:rFonts w:ascii="Times New Roman" w:hAnsi="Times New Roman" w:cs="Times New Roman"/>
          <w:sz w:val="28"/>
          <w:szCs w:val="28"/>
        </w:rPr>
        <w:t>.  С введением пасп</w:t>
      </w:r>
      <w:r w:rsidR="00CF2570">
        <w:rPr>
          <w:rFonts w:ascii="Times New Roman" w:hAnsi="Times New Roman" w:cs="Times New Roman"/>
          <w:sz w:val="28"/>
          <w:szCs w:val="28"/>
        </w:rPr>
        <w:t xml:space="preserve">ортной системы в 1932 году фиксация </w:t>
      </w:r>
      <w:r w:rsidRPr="00A043EF">
        <w:rPr>
          <w:rFonts w:ascii="Times New Roman" w:hAnsi="Times New Roman" w:cs="Times New Roman"/>
          <w:sz w:val="28"/>
          <w:szCs w:val="28"/>
        </w:rPr>
        <w:t xml:space="preserve">социального положения </w:t>
      </w:r>
      <w:r w:rsidR="00CF2570">
        <w:rPr>
          <w:rFonts w:ascii="Times New Roman" w:hAnsi="Times New Roman" w:cs="Times New Roman"/>
          <w:sz w:val="28"/>
          <w:szCs w:val="28"/>
        </w:rPr>
        <w:t xml:space="preserve">стала обязательной для </w:t>
      </w:r>
      <w:r w:rsidR="003E6C7E">
        <w:rPr>
          <w:rFonts w:ascii="Times New Roman" w:hAnsi="Times New Roman" w:cs="Times New Roman"/>
          <w:sz w:val="28"/>
          <w:szCs w:val="28"/>
        </w:rPr>
        <w:t>всех граждан</w:t>
      </w:r>
      <w:r w:rsidRPr="00A043EF">
        <w:rPr>
          <w:rFonts w:ascii="Times New Roman" w:hAnsi="Times New Roman" w:cs="Times New Roman"/>
          <w:sz w:val="28"/>
          <w:szCs w:val="28"/>
        </w:rPr>
        <w:t xml:space="preserve">, </w:t>
      </w:r>
      <w:r w:rsidR="00CF2570">
        <w:rPr>
          <w:rFonts w:ascii="Times New Roman" w:hAnsi="Times New Roman" w:cs="Times New Roman"/>
          <w:sz w:val="28"/>
          <w:szCs w:val="28"/>
        </w:rPr>
        <w:t xml:space="preserve">что </w:t>
      </w:r>
      <w:r w:rsidRPr="00A043EF">
        <w:rPr>
          <w:rFonts w:ascii="Times New Roman" w:hAnsi="Times New Roman" w:cs="Times New Roman"/>
          <w:sz w:val="28"/>
          <w:szCs w:val="28"/>
        </w:rPr>
        <w:t>лишь подтвердило значимость данных сведений для государства</w:t>
      </w:r>
      <w:r w:rsidRPr="00A043EF">
        <w:rPr>
          <w:rStyle w:val="a5"/>
          <w:rFonts w:ascii="Times New Roman" w:hAnsi="Times New Roman" w:cs="Times New Roman"/>
          <w:sz w:val="28"/>
          <w:szCs w:val="28"/>
        </w:rPr>
        <w:footnoteReference w:id="18"/>
      </w:r>
      <w:r w:rsidRPr="00A043EF">
        <w:rPr>
          <w:rFonts w:ascii="Times New Roman" w:hAnsi="Times New Roman" w:cs="Times New Roman"/>
          <w:sz w:val="28"/>
          <w:szCs w:val="28"/>
        </w:rPr>
        <w:t>.</w:t>
      </w:r>
    </w:p>
    <w:p w:rsidR="00B71AE2" w:rsidRDefault="00E030C0" w:rsidP="00E030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43EF">
        <w:rPr>
          <w:rFonts w:ascii="Times New Roman" w:hAnsi="Times New Roman" w:cs="Times New Roman"/>
          <w:sz w:val="28"/>
          <w:szCs w:val="28"/>
        </w:rPr>
        <w:lastRenderedPageBreak/>
        <w:t>Само по себе избирательное право не имело особого значения. Однако лишенцы были ограничены в доступе к социальным благам и э</w:t>
      </w:r>
      <w:r w:rsidR="00CF2570">
        <w:rPr>
          <w:rFonts w:ascii="Times New Roman" w:hAnsi="Times New Roman" w:cs="Times New Roman"/>
          <w:sz w:val="28"/>
          <w:szCs w:val="28"/>
        </w:rPr>
        <w:t>кономическим ресурсам. При этом</w:t>
      </w:r>
      <w:r w:rsidRPr="00A043EF">
        <w:rPr>
          <w:rFonts w:ascii="Times New Roman" w:hAnsi="Times New Roman" w:cs="Times New Roman"/>
          <w:sz w:val="28"/>
          <w:szCs w:val="28"/>
        </w:rPr>
        <w:t xml:space="preserve"> особенностью института лишения избирательных  прав был «генеалогический» подход к решению классовой принадлежности, </w:t>
      </w:r>
      <w:r w:rsidRPr="002137DD">
        <w:rPr>
          <w:rFonts w:ascii="Times New Roman" w:hAnsi="Times New Roman" w:cs="Times New Roman"/>
          <w:sz w:val="28"/>
          <w:szCs w:val="28"/>
        </w:rPr>
        <w:t xml:space="preserve">т.е. </w:t>
      </w:r>
      <w:r w:rsidRPr="00CF2570">
        <w:rPr>
          <w:rFonts w:ascii="Times New Roman" w:hAnsi="Times New Roman" w:cs="Times New Roman"/>
          <w:b/>
          <w:sz w:val="28"/>
          <w:szCs w:val="28"/>
        </w:rPr>
        <w:t>дети «чуждых элементов» автоматически признавались таковыми</w:t>
      </w:r>
      <w:r w:rsidRPr="002137DD">
        <w:rPr>
          <w:rStyle w:val="a5"/>
          <w:rFonts w:ascii="Times New Roman" w:hAnsi="Times New Roman" w:cs="Times New Roman"/>
          <w:sz w:val="28"/>
          <w:szCs w:val="28"/>
        </w:rPr>
        <w:footnoteReference w:id="19"/>
      </w:r>
      <w:r w:rsidRPr="002137DD">
        <w:rPr>
          <w:rFonts w:ascii="Times New Roman" w:hAnsi="Times New Roman" w:cs="Times New Roman"/>
          <w:sz w:val="28"/>
          <w:szCs w:val="28"/>
        </w:rPr>
        <w:t>.</w:t>
      </w:r>
      <w:r w:rsidRPr="00A043EF">
        <w:rPr>
          <w:rFonts w:ascii="Times New Roman" w:hAnsi="Times New Roman" w:cs="Times New Roman"/>
          <w:sz w:val="28"/>
          <w:szCs w:val="28"/>
        </w:rPr>
        <w:t xml:space="preserve"> </w:t>
      </w:r>
      <w:r w:rsidR="00B71AE2">
        <w:rPr>
          <w:rFonts w:ascii="Times New Roman" w:hAnsi="Times New Roman" w:cs="Times New Roman"/>
          <w:sz w:val="28"/>
          <w:szCs w:val="28"/>
        </w:rPr>
        <w:t xml:space="preserve">Однако до 1925 г. подобной практики не было. Члены </w:t>
      </w:r>
      <w:r w:rsidR="00B71AE2" w:rsidRPr="002137DD">
        <w:rPr>
          <w:rFonts w:ascii="Times New Roman" w:hAnsi="Times New Roman" w:cs="Times New Roman"/>
          <w:b/>
          <w:sz w:val="28"/>
          <w:szCs w:val="28"/>
        </w:rPr>
        <w:t>семей лишенцев как отдельная категория появились</w:t>
      </w:r>
      <w:r w:rsidR="00B71AE2">
        <w:rPr>
          <w:rFonts w:ascii="Times New Roman" w:hAnsi="Times New Roman" w:cs="Times New Roman"/>
          <w:sz w:val="28"/>
          <w:szCs w:val="28"/>
        </w:rPr>
        <w:t xml:space="preserve"> лишь </w:t>
      </w:r>
      <w:r w:rsidR="003E6C7E">
        <w:rPr>
          <w:rFonts w:ascii="Times New Roman" w:hAnsi="Times New Roman" w:cs="Times New Roman"/>
          <w:sz w:val="28"/>
          <w:szCs w:val="28"/>
        </w:rPr>
        <w:t>и</w:t>
      </w:r>
      <w:r w:rsidR="004540F6">
        <w:rPr>
          <w:rFonts w:ascii="Times New Roman" w:hAnsi="Times New Roman" w:cs="Times New Roman"/>
          <w:sz w:val="28"/>
          <w:szCs w:val="28"/>
        </w:rPr>
        <w:t>нструкции</w:t>
      </w:r>
      <w:r w:rsidR="00B71AE2">
        <w:rPr>
          <w:rFonts w:ascii="Times New Roman" w:hAnsi="Times New Roman" w:cs="Times New Roman"/>
          <w:sz w:val="28"/>
          <w:szCs w:val="28"/>
        </w:rPr>
        <w:t xml:space="preserve"> о выборах городских и сельских Советов и созыве съездов Советов от 13 октября </w:t>
      </w:r>
      <w:r w:rsidR="00B71AE2" w:rsidRPr="002137DD">
        <w:rPr>
          <w:rFonts w:ascii="Times New Roman" w:hAnsi="Times New Roman" w:cs="Times New Roman"/>
          <w:b/>
          <w:sz w:val="28"/>
          <w:szCs w:val="28"/>
        </w:rPr>
        <w:t>1925 г.</w:t>
      </w:r>
      <w:r w:rsidR="00666A54">
        <w:rPr>
          <w:rFonts w:ascii="Times New Roman" w:hAnsi="Times New Roman" w:cs="Times New Roman"/>
          <w:sz w:val="28"/>
          <w:szCs w:val="28"/>
        </w:rPr>
        <w:t xml:space="preserve"> </w:t>
      </w:r>
      <w:r w:rsidR="00CF2570">
        <w:rPr>
          <w:rFonts w:ascii="Times New Roman" w:hAnsi="Times New Roman" w:cs="Times New Roman"/>
          <w:sz w:val="28"/>
          <w:szCs w:val="28"/>
        </w:rPr>
        <w:t xml:space="preserve">Но вместе с тем вводился запрет на дополнение </w:t>
      </w:r>
      <w:r w:rsidR="00666A54">
        <w:rPr>
          <w:rFonts w:ascii="Times New Roman" w:hAnsi="Times New Roman" w:cs="Times New Roman"/>
          <w:sz w:val="28"/>
          <w:szCs w:val="28"/>
        </w:rPr>
        <w:t>круг</w:t>
      </w:r>
      <w:r w:rsidR="00CF2570">
        <w:rPr>
          <w:rFonts w:ascii="Times New Roman" w:hAnsi="Times New Roman" w:cs="Times New Roman"/>
          <w:sz w:val="28"/>
          <w:szCs w:val="28"/>
        </w:rPr>
        <w:t>а</w:t>
      </w:r>
      <w:r w:rsidR="00666A54">
        <w:rPr>
          <w:rFonts w:ascii="Times New Roman" w:hAnsi="Times New Roman" w:cs="Times New Roman"/>
          <w:sz w:val="28"/>
          <w:szCs w:val="28"/>
        </w:rPr>
        <w:t xml:space="preserve"> лиц, подлежащих лишению избирательных прав, сверх указанных</w:t>
      </w:r>
      <w:r w:rsidR="00CF2570">
        <w:rPr>
          <w:rFonts w:ascii="Times New Roman" w:hAnsi="Times New Roman" w:cs="Times New Roman"/>
          <w:sz w:val="28"/>
          <w:szCs w:val="28"/>
        </w:rPr>
        <w:t xml:space="preserve"> в Инструкции</w:t>
      </w:r>
      <w:r w:rsidR="00666A54">
        <w:rPr>
          <w:rStyle w:val="a5"/>
          <w:rFonts w:ascii="Times New Roman" w:hAnsi="Times New Roman" w:cs="Times New Roman"/>
          <w:sz w:val="28"/>
          <w:szCs w:val="28"/>
        </w:rPr>
        <w:footnoteReference w:id="20"/>
      </w:r>
      <w:r w:rsidR="00666A54">
        <w:rPr>
          <w:rFonts w:ascii="Times New Roman" w:hAnsi="Times New Roman" w:cs="Times New Roman"/>
          <w:sz w:val="28"/>
          <w:szCs w:val="28"/>
        </w:rPr>
        <w:t>.</w:t>
      </w:r>
    </w:p>
    <w:p w:rsidR="00E030C0" w:rsidRPr="00E030C0" w:rsidRDefault="00CF2570" w:rsidP="00333F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Обязательная фиксация (в других случаях </w:t>
      </w:r>
      <w:r w:rsidR="00E030C0" w:rsidRPr="00A043EF">
        <w:rPr>
          <w:rFonts w:ascii="Times New Roman" w:hAnsi="Times New Roman" w:cs="Times New Roman"/>
          <w:sz w:val="28"/>
          <w:szCs w:val="28"/>
        </w:rPr>
        <w:t>и обоснование</w:t>
      </w:r>
      <w:r>
        <w:rPr>
          <w:rFonts w:ascii="Times New Roman" w:hAnsi="Times New Roman" w:cs="Times New Roman"/>
          <w:sz w:val="28"/>
          <w:szCs w:val="28"/>
        </w:rPr>
        <w:t>)</w:t>
      </w:r>
      <w:r w:rsidR="00E030C0" w:rsidRPr="00A043EF">
        <w:rPr>
          <w:rFonts w:ascii="Times New Roman" w:hAnsi="Times New Roman" w:cs="Times New Roman"/>
          <w:sz w:val="28"/>
          <w:szCs w:val="28"/>
        </w:rPr>
        <w:t xml:space="preserve"> своего социального положения, привели к спекуляции личными данными в документах </w:t>
      </w:r>
      <w:r>
        <w:rPr>
          <w:rFonts w:ascii="Times New Roman" w:hAnsi="Times New Roman" w:cs="Times New Roman"/>
          <w:sz w:val="28"/>
          <w:szCs w:val="28"/>
        </w:rPr>
        <w:t xml:space="preserve">рассматриваемого </w:t>
      </w:r>
      <w:r w:rsidR="00E030C0" w:rsidRPr="00A043EF">
        <w:rPr>
          <w:rFonts w:ascii="Times New Roman" w:hAnsi="Times New Roman" w:cs="Times New Roman"/>
          <w:sz w:val="28"/>
          <w:szCs w:val="28"/>
        </w:rPr>
        <w:t xml:space="preserve">периода. </w:t>
      </w:r>
      <w:r w:rsidR="006B3190">
        <w:rPr>
          <w:rFonts w:ascii="Times New Roman" w:hAnsi="Times New Roman" w:cs="Times New Roman"/>
          <w:sz w:val="28"/>
          <w:szCs w:val="28"/>
        </w:rPr>
        <w:t xml:space="preserve">Кроме того, </w:t>
      </w:r>
      <w:r>
        <w:rPr>
          <w:rFonts w:ascii="Times New Roman" w:hAnsi="Times New Roman" w:cs="Times New Roman"/>
          <w:sz w:val="28"/>
          <w:szCs w:val="28"/>
        </w:rPr>
        <w:t xml:space="preserve">нередки </w:t>
      </w:r>
      <w:r w:rsidR="00F50A31">
        <w:rPr>
          <w:rFonts w:ascii="Times New Roman" w:hAnsi="Times New Roman" w:cs="Times New Roman"/>
          <w:sz w:val="28"/>
          <w:szCs w:val="28"/>
        </w:rPr>
        <w:t xml:space="preserve">были </w:t>
      </w:r>
      <w:r>
        <w:rPr>
          <w:rFonts w:ascii="Times New Roman" w:hAnsi="Times New Roman" w:cs="Times New Roman"/>
          <w:sz w:val="28"/>
          <w:szCs w:val="28"/>
        </w:rPr>
        <w:t xml:space="preserve">злоупотребления должностным положением при оформлении документов для лиц, лишенных (или потенциально могущих быть лишенными) избирательных прав. </w:t>
      </w:r>
      <w:r w:rsidR="00F50A31">
        <w:rPr>
          <w:rFonts w:ascii="Times New Roman" w:hAnsi="Times New Roman" w:cs="Times New Roman"/>
          <w:sz w:val="28"/>
          <w:szCs w:val="28"/>
        </w:rPr>
        <w:t>В</w:t>
      </w:r>
      <w:r w:rsidR="00E030C0" w:rsidRPr="00A043EF">
        <w:rPr>
          <w:rFonts w:ascii="Times New Roman" w:hAnsi="Times New Roman" w:cs="Times New Roman"/>
          <w:sz w:val="28"/>
          <w:szCs w:val="28"/>
        </w:rPr>
        <w:t xml:space="preserve"> докладе заместителя </w:t>
      </w:r>
      <w:r w:rsidR="00E030C0" w:rsidRPr="00F50A31">
        <w:rPr>
          <w:rFonts w:ascii="Times New Roman" w:hAnsi="Times New Roman" w:cs="Times New Roman"/>
          <w:sz w:val="28"/>
          <w:szCs w:val="28"/>
        </w:rPr>
        <w:t xml:space="preserve">уполномоченного Бельского уисполкома о работе аппарата исполнительной власти в уезде содержатся </w:t>
      </w:r>
      <w:r w:rsidRPr="00F50A31">
        <w:rPr>
          <w:rFonts w:ascii="Times New Roman" w:hAnsi="Times New Roman" w:cs="Times New Roman"/>
          <w:sz w:val="28"/>
          <w:szCs w:val="28"/>
        </w:rPr>
        <w:t xml:space="preserve">многочисленные свидетельства о фиксации </w:t>
      </w:r>
      <w:r w:rsidR="00F50A31">
        <w:rPr>
          <w:rFonts w:ascii="Times New Roman" w:hAnsi="Times New Roman" w:cs="Times New Roman"/>
          <w:sz w:val="28"/>
          <w:szCs w:val="28"/>
        </w:rPr>
        <w:t xml:space="preserve">противоречащих действительности сведений </w:t>
      </w:r>
      <w:r w:rsidRPr="00F50A31">
        <w:rPr>
          <w:rFonts w:ascii="Times New Roman" w:hAnsi="Times New Roman" w:cs="Times New Roman"/>
          <w:sz w:val="28"/>
          <w:szCs w:val="28"/>
        </w:rPr>
        <w:t>при составлении справок в сельсоветах по всему Бельскому уезду</w:t>
      </w:r>
      <w:r w:rsidR="00E030C0" w:rsidRPr="00F50A31">
        <w:rPr>
          <w:rFonts w:ascii="Times New Roman" w:hAnsi="Times New Roman" w:cs="Times New Roman"/>
          <w:sz w:val="28"/>
          <w:szCs w:val="28"/>
        </w:rPr>
        <w:t xml:space="preserve">. Например, </w:t>
      </w:r>
      <w:r w:rsidR="00B71AE2" w:rsidRPr="00F50A31">
        <w:rPr>
          <w:rFonts w:ascii="Times New Roman" w:hAnsi="Times New Roman" w:cs="Times New Roman"/>
          <w:sz w:val="28"/>
          <w:szCs w:val="28"/>
        </w:rPr>
        <w:t>председателем</w:t>
      </w:r>
      <w:r w:rsidR="00E030C0" w:rsidRPr="00F50A31">
        <w:rPr>
          <w:rFonts w:ascii="Times New Roman" w:hAnsi="Times New Roman" w:cs="Times New Roman"/>
          <w:sz w:val="28"/>
          <w:szCs w:val="28"/>
        </w:rPr>
        <w:t xml:space="preserve"> Белогородского сельсовета Нелидовской волости Унгеровым была указана </w:t>
      </w:r>
      <w:r w:rsidR="00F50A31" w:rsidRPr="00F50A31">
        <w:rPr>
          <w:rFonts w:ascii="Times New Roman" w:hAnsi="Times New Roman" w:cs="Times New Roman"/>
          <w:sz w:val="28"/>
          <w:szCs w:val="28"/>
        </w:rPr>
        <w:t xml:space="preserve">заведомо </w:t>
      </w:r>
      <w:r w:rsidR="00E030C0" w:rsidRPr="00F50A31">
        <w:rPr>
          <w:rFonts w:ascii="Times New Roman" w:hAnsi="Times New Roman" w:cs="Times New Roman"/>
          <w:sz w:val="28"/>
          <w:szCs w:val="28"/>
        </w:rPr>
        <w:t xml:space="preserve">ложная информация об имущественном положении крестьянина Дроздова, </w:t>
      </w:r>
      <w:r w:rsidR="00F50A31" w:rsidRPr="00F50A31">
        <w:rPr>
          <w:rFonts w:ascii="Times New Roman" w:hAnsi="Times New Roman" w:cs="Times New Roman"/>
          <w:sz w:val="28"/>
          <w:szCs w:val="28"/>
        </w:rPr>
        <w:t xml:space="preserve">которому </w:t>
      </w:r>
      <w:r w:rsidR="00E030C0" w:rsidRPr="00F50A31">
        <w:rPr>
          <w:rFonts w:ascii="Times New Roman" w:hAnsi="Times New Roman" w:cs="Times New Roman"/>
          <w:sz w:val="28"/>
          <w:szCs w:val="28"/>
        </w:rPr>
        <w:t xml:space="preserve">справка </w:t>
      </w:r>
      <w:r w:rsidR="00F50A31" w:rsidRPr="00F50A31">
        <w:rPr>
          <w:rFonts w:ascii="Times New Roman" w:hAnsi="Times New Roman" w:cs="Times New Roman"/>
          <w:sz w:val="28"/>
          <w:szCs w:val="28"/>
        </w:rPr>
        <w:t xml:space="preserve">необходима была </w:t>
      </w:r>
      <w:r w:rsidR="00E030C0" w:rsidRPr="00F50A31">
        <w:rPr>
          <w:rFonts w:ascii="Times New Roman" w:hAnsi="Times New Roman" w:cs="Times New Roman"/>
          <w:sz w:val="28"/>
          <w:szCs w:val="28"/>
        </w:rPr>
        <w:t>для вступления в комсомол</w:t>
      </w:r>
      <w:r w:rsidR="00E030C0" w:rsidRPr="00F50A31">
        <w:rPr>
          <w:rStyle w:val="a5"/>
          <w:rFonts w:ascii="Times New Roman" w:hAnsi="Times New Roman" w:cs="Times New Roman"/>
          <w:sz w:val="28"/>
          <w:szCs w:val="28"/>
        </w:rPr>
        <w:footnoteReference w:id="21"/>
      </w:r>
      <w:r w:rsidR="00E030C0" w:rsidRPr="00F50A31">
        <w:rPr>
          <w:rFonts w:ascii="Times New Roman" w:hAnsi="Times New Roman" w:cs="Times New Roman"/>
          <w:sz w:val="28"/>
          <w:szCs w:val="28"/>
        </w:rPr>
        <w:t>.</w:t>
      </w:r>
      <w:r w:rsidR="00F50A31">
        <w:rPr>
          <w:rFonts w:ascii="Times New Roman" w:hAnsi="Times New Roman" w:cs="Times New Roman"/>
          <w:sz w:val="28"/>
          <w:szCs w:val="28"/>
        </w:rPr>
        <w:t xml:space="preserve"> </w:t>
      </w:r>
      <w:r w:rsidR="00E030C0" w:rsidRPr="00A043EF">
        <w:rPr>
          <w:rFonts w:ascii="Times New Roman" w:hAnsi="Times New Roman" w:cs="Times New Roman"/>
          <w:sz w:val="28"/>
          <w:szCs w:val="28"/>
        </w:rPr>
        <w:t>Граждан</w:t>
      </w:r>
      <w:r w:rsidR="006B3190">
        <w:rPr>
          <w:rFonts w:ascii="Times New Roman" w:hAnsi="Times New Roman" w:cs="Times New Roman"/>
          <w:sz w:val="28"/>
          <w:szCs w:val="28"/>
        </w:rPr>
        <w:t>е всеми силами старались не стать</w:t>
      </w:r>
      <w:r w:rsidR="00E030C0" w:rsidRPr="00A043EF">
        <w:rPr>
          <w:rFonts w:ascii="Times New Roman" w:hAnsi="Times New Roman" w:cs="Times New Roman"/>
          <w:sz w:val="28"/>
          <w:szCs w:val="28"/>
        </w:rPr>
        <w:t xml:space="preserve"> включенными в категорию «социально-чуждых», скр</w:t>
      </w:r>
      <w:r w:rsidR="006B3190">
        <w:rPr>
          <w:rFonts w:ascii="Times New Roman" w:hAnsi="Times New Roman" w:cs="Times New Roman"/>
          <w:sz w:val="28"/>
          <w:szCs w:val="28"/>
        </w:rPr>
        <w:t xml:space="preserve">ывая от учета часть имущества, </w:t>
      </w:r>
      <w:r w:rsidR="00E030C0" w:rsidRPr="00A043EF">
        <w:rPr>
          <w:rFonts w:ascii="Times New Roman" w:hAnsi="Times New Roman" w:cs="Times New Roman"/>
          <w:sz w:val="28"/>
          <w:szCs w:val="28"/>
        </w:rPr>
        <w:t>количество земли</w:t>
      </w:r>
      <w:r w:rsidR="006B3190">
        <w:rPr>
          <w:rFonts w:ascii="Times New Roman" w:hAnsi="Times New Roman" w:cs="Times New Roman"/>
          <w:sz w:val="28"/>
          <w:szCs w:val="28"/>
        </w:rPr>
        <w:t xml:space="preserve"> и источники дохода</w:t>
      </w:r>
      <w:r w:rsidR="00E030C0" w:rsidRPr="00A043EF">
        <w:rPr>
          <w:rStyle w:val="a5"/>
          <w:rFonts w:ascii="Times New Roman" w:hAnsi="Times New Roman" w:cs="Times New Roman"/>
          <w:sz w:val="28"/>
          <w:szCs w:val="28"/>
        </w:rPr>
        <w:footnoteReference w:id="22"/>
      </w:r>
      <w:r w:rsidR="00E030C0" w:rsidRPr="00A043EF">
        <w:rPr>
          <w:rFonts w:ascii="Times New Roman" w:hAnsi="Times New Roman" w:cs="Times New Roman"/>
          <w:sz w:val="28"/>
          <w:szCs w:val="28"/>
        </w:rPr>
        <w:t xml:space="preserve">. </w:t>
      </w:r>
      <w:r w:rsidR="006B3190">
        <w:rPr>
          <w:rFonts w:ascii="Times New Roman" w:hAnsi="Times New Roman" w:cs="Times New Roman"/>
          <w:sz w:val="28"/>
          <w:szCs w:val="28"/>
        </w:rPr>
        <w:t>Следовательно, п</w:t>
      </w:r>
      <w:r w:rsidR="00E030C0" w:rsidRPr="00A043EF">
        <w:rPr>
          <w:rFonts w:ascii="Times New Roman" w:hAnsi="Times New Roman" w:cs="Times New Roman"/>
          <w:sz w:val="28"/>
          <w:szCs w:val="28"/>
        </w:rPr>
        <w:t xml:space="preserve">ри анализе </w:t>
      </w:r>
      <w:r w:rsidR="00F50A31">
        <w:rPr>
          <w:rFonts w:ascii="Times New Roman" w:hAnsi="Times New Roman" w:cs="Times New Roman"/>
          <w:sz w:val="28"/>
          <w:szCs w:val="28"/>
        </w:rPr>
        <w:t xml:space="preserve">материалов о лишении избирательных прав и раскулачивании </w:t>
      </w:r>
      <w:r w:rsidR="00E030C0" w:rsidRPr="00A043EF">
        <w:rPr>
          <w:rFonts w:ascii="Times New Roman" w:hAnsi="Times New Roman" w:cs="Times New Roman"/>
          <w:sz w:val="28"/>
          <w:szCs w:val="28"/>
        </w:rPr>
        <w:t xml:space="preserve">стоит учитывать тот факт, </w:t>
      </w:r>
      <w:r w:rsidR="00E030C0" w:rsidRPr="00F50A31">
        <w:rPr>
          <w:rFonts w:ascii="Times New Roman" w:hAnsi="Times New Roman" w:cs="Times New Roman"/>
          <w:b/>
          <w:sz w:val="28"/>
          <w:szCs w:val="28"/>
        </w:rPr>
        <w:t>что зафиксированные в документах сведени</w:t>
      </w:r>
      <w:r w:rsidR="00F50A31" w:rsidRPr="00F50A31">
        <w:rPr>
          <w:rFonts w:ascii="Times New Roman" w:hAnsi="Times New Roman" w:cs="Times New Roman"/>
          <w:b/>
          <w:sz w:val="28"/>
          <w:szCs w:val="28"/>
        </w:rPr>
        <w:t>я могли расходиться с реальными.</w:t>
      </w:r>
    </w:p>
    <w:p w:rsidR="008B4B73" w:rsidRPr="00333F60" w:rsidRDefault="00333F60" w:rsidP="00A2262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уже говорилось выше, м</w:t>
      </w:r>
      <w:r w:rsidR="008B4B73" w:rsidRPr="00A043EF">
        <w:rPr>
          <w:rFonts w:ascii="Times New Roman" w:hAnsi="Times New Roman" w:cs="Times New Roman"/>
          <w:sz w:val="28"/>
          <w:szCs w:val="28"/>
        </w:rPr>
        <w:t>атериалы о лишении избирательных прав преимущественно содержатся в архивных фондах органов государственной власти и управления и фон</w:t>
      </w:r>
      <w:r w:rsidR="004E358A">
        <w:rPr>
          <w:rFonts w:ascii="Times New Roman" w:hAnsi="Times New Roman" w:cs="Times New Roman"/>
          <w:sz w:val="28"/>
          <w:szCs w:val="28"/>
        </w:rPr>
        <w:t>д</w:t>
      </w:r>
      <w:r w:rsidR="006B3190">
        <w:rPr>
          <w:rFonts w:ascii="Times New Roman" w:hAnsi="Times New Roman" w:cs="Times New Roman"/>
          <w:sz w:val="28"/>
          <w:szCs w:val="28"/>
        </w:rPr>
        <w:t xml:space="preserve">ах охраны общественного порядка. </w:t>
      </w:r>
      <w:r>
        <w:rPr>
          <w:rFonts w:ascii="Times New Roman" w:hAnsi="Times New Roman" w:cs="Times New Roman"/>
          <w:sz w:val="28"/>
          <w:szCs w:val="28"/>
        </w:rPr>
        <w:t>Кроме указанных списков лиц, лишенных избирательных, с</w:t>
      </w:r>
      <w:r w:rsidR="008B4B73" w:rsidRPr="00A043EF">
        <w:rPr>
          <w:rFonts w:ascii="Times New Roman" w:hAnsi="Times New Roman" w:cs="Times New Roman"/>
          <w:sz w:val="28"/>
          <w:szCs w:val="28"/>
        </w:rPr>
        <w:t>остав документов можно разделить на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6B3190">
        <w:rPr>
          <w:rFonts w:ascii="Times New Roman" w:hAnsi="Times New Roman" w:cs="Times New Roman"/>
          <w:sz w:val="28"/>
          <w:szCs w:val="28"/>
        </w:rPr>
        <w:t xml:space="preserve"> </w:t>
      </w:r>
      <w:r w:rsidR="00C51C4C" w:rsidRPr="00A043EF">
        <w:rPr>
          <w:rFonts w:ascii="Times New Roman" w:hAnsi="Times New Roman" w:cs="Times New Roman"/>
          <w:sz w:val="28"/>
          <w:szCs w:val="28"/>
        </w:rPr>
        <w:t>1)</w:t>
      </w:r>
      <w:r w:rsidR="00F50A31">
        <w:rPr>
          <w:rFonts w:ascii="Times New Roman" w:hAnsi="Times New Roman" w:cs="Times New Roman"/>
          <w:sz w:val="28"/>
          <w:szCs w:val="28"/>
        </w:rPr>
        <w:t xml:space="preserve"> </w:t>
      </w:r>
      <w:r w:rsidR="008B4B73" w:rsidRPr="00A043EF">
        <w:rPr>
          <w:rFonts w:ascii="Times New Roman" w:hAnsi="Times New Roman" w:cs="Times New Roman"/>
          <w:sz w:val="28"/>
          <w:szCs w:val="28"/>
        </w:rPr>
        <w:t xml:space="preserve">документы, содержащие общие сведения – </w:t>
      </w:r>
      <w:r w:rsidR="008B4B73" w:rsidRPr="00333F60">
        <w:rPr>
          <w:rFonts w:ascii="Times New Roman" w:hAnsi="Times New Roman" w:cs="Times New Roman"/>
          <w:b/>
          <w:sz w:val="28"/>
          <w:szCs w:val="28"/>
        </w:rPr>
        <w:t xml:space="preserve">инструкции, циркуляры – присланные высшими органами </w:t>
      </w:r>
      <w:r w:rsidR="008B4B73" w:rsidRPr="00333F60">
        <w:rPr>
          <w:rFonts w:ascii="Times New Roman" w:hAnsi="Times New Roman" w:cs="Times New Roman"/>
          <w:b/>
          <w:sz w:val="28"/>
          <w:szCs w:val="28"/>
        </w:rPr>
        <w:lastRenderedPageBreak/>
        <w:t>власти для ознакомления и исполнения на местах</w:t>
      </w:r>
      <w:r w:rsidR="008B4B73" w:rsidRPr="00A043EF">
        <w:rPr>
          <w:rFonts w:ascii="Times New Roman" w:hAnsi="Times New Roman" w:cs="Times New Roman"/>
          <w:sz w:val="28"/>
          <w:szCs w:val="28"/>
        </w:rPr>
        <w:t xml:space="preserve"> (и переписка по уточняющим вопросам), и</w:t>
      </w:r>
      <w:r w:rsidR="006B3190">
        <w:rPr>
          <w:rFonts w:ascii="Times New Roman" w:hAnsi="Times New Roman" w:cs="Times New Roman"/>
          <w:sz w:val="28"/>
          <w:szCs w:val="28"/>
        </w:rPr>
        <w:t xml:space="preserve"> </w:t>
      </w:r>
      <w:r w:rsidR="00C51C4C" w:rsidRPr="00A043EF">
        <w:rPr>
          <w:rFonts w:ascii="Times New Roman" w:hAnsi="Times New Roman" w:cs="Times New Roman"/>
          <w:sz w:val="28"/>
          <w:szCs w:val="28"/>
        </w:rPr>
        <w:t xml:space="preserve">2) </w:t>
      </w:r>
      <w:r w:rsidR="008B4B73" w:rsidRPr="00A043EF">
        <w:rPr>
          <w:rFonts w:ascii="Times New Roman" w:hAnsi="Times New Roman" w:cs="Times New Roman"/>
          <w:sz w:val="28"/>
          <w:szCs w:val="28"/>
        </w:rPr>
        <w:t xml:space="preserve">документы, содержащие персональные </w:t>
      </w:r>
      <w:r w:rsidR="00C51C4C" w:rsidRPr="00A043EF"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="008B4B73" w:rsidRPr="00A043EF">
        <w:rPr>
          <w:rFonts w:ascii="Times New Roman" w:hAnsi="Times New Roman" w:cs="Times New Roman"/>
          <w:sz w:val="28"/>
          <w:szCs w:val="28"/>
        </w:rPr>
        <w:t xml:space="preserve">о лишенцах </w:t>
      </w:r>
      <w:r w:rsidR="00BA0679">
        <w:rPr>
          <w:rFonts w:ascii="Times New Roman" w:hAnsi="Times New Roman" w:cs="Times New Roman"/>
          <w:sz w:val="28"/>
          <w:szCs w:val="28"/>
        </w:rPr>
        <w:t xml:space="preserve">и раскулаченных </w:t>
      </w:r>
      <w:r w:rsidR="008B4B73" w:rsidRPr="00A043E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4B73" w:rsidRPr="00333F60">
        <w:rPr>
          <w:rFonts w:ascii="Times New Roman" w:hAnsi="Times New Roman" w:cs="Times New Roman"/>
          <w:b/>
          <w:sz w:val="28"/>
          <w:szCs w:val="28"/>
        </w:rPr>
        <w:t>отдельные дела, протоколы и выписки из протоколов, заявления граждан о восстановлении в избирательных правах.</w:t>
      </w:r>
    </w:p>
    <w:p w:rsidR="00207853" w:rsidRDefault="00BA0679" w:rsidP="002078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43EF">
        <w:rPr>
          <w:rFonts w:ascii="Times New Roman" w:hAnsi="Times New Roman" w:cs="Times New Roman"/>
          <w:sz w:val="28"/>
          <w:szCs w:val="28"/>
        </w:rPr>
        <w:t>Важно отметить, что в фондах ГАТО имеются персональные дела л</w:t>
      </w:r>
      <w:r>
        <w:rPr>
          <w:rFonts w:ascii="Times New Roman" w:hAnsi="Times New Roman" w:cs="Times New Roman"/>
          <w:sz w:val="28"/>
          <w:szCs w:val="28"/>
        </w:rPr>
        <w:t>ишенцев и раскулаченных. Однако</w:t>
      </w:r>
      <w:r w:rsidRPr="00A043EF">
        <w:rPr>
          <w:rFonts w:ascii="Times New Roman" w:hAnsi="Times New Roman" w:cs="Times New Roman"/>
          <w:sz w:val="28"/>
          <w:szCs w:val="28"/>
        </w:rPr>
        <w:t xml:space="preserve"> ключевой особенностью их составления является </w:t>
      </w:r>
      <w:r w:rsidRPr="00BA0679">
        <w:rPr>
          <w:rFonts w:ascii="Times New Roman" w:hAnsi="Times New Roman" w:cs="Times New Roman"/>
          <w:sz w:val="28"/>
          <w:szCs w:val="28"/>
        </w:rPr>
        <w:t>их</w:t>
      </w:r>
      <w:r w:rsidRPr="00BA0679">
        <w:rPr>
          <w:rFonts w:ascii="Times New Roman" w:hAnsi="Times New Roman" w:cs="Times New Roman"/>
          <w:b/>
          <w:sz w:val="28"/>
          <w:szCs w:val="28"/>
        </w:rPr>
        <w:t xml:space="preserve"> вторичный </w:t>
      </w:r>
      <w:r>
        <w:rPr>
          <w:rFonts w:ascii="Times New Roman" w:hAnsi="Times New Roman" w:cs="Times New Roman"/>
          <w:b/>
          <w:sz w:val="28"/>
          <w:szCs w:val="28"/>
        </w:rPr>
        <w:t xml:space="preserve">(по отношению к спискам) </w:t>
      </w:r>
      <w:r w:rsidRPr="00BA0679">
        <w:rPr>
          <w:rFonts w:ascii="Times New Roman" w:hAnsi="Times New Roman" w:cs="Times New Roman"/>
          <w:b/>
          <w:sz w:val="28"/>
          <w:szCs w:val="28"/>
        </w:rPr>
        <w:t>характер</w:t>
      </w:r>
      <w:r w:rsidR="006B3190">
        <w:rPr>
          <w:rFonts w:ascii="Times New Roman" w:hAnsi="Times New Roman" w:cs="Times New Roman"/>
          <w:sz w:val="28"/>
          <w:szCs w:val="28"/>
        </w:rPr>
        <w:t xml:space="preserve">: </w:t>
      </w:r>
      <w:r w:rsidRPr="00A043EF">
        <w:rPr>
          <w:rFonts w:ascii="Times New Roman" w:hAnsi="Times New Roman" w:cs="Times New Roman"/>
          <w:sz w:val="28"/>
          <w:szCs w:val="28"/>
        </w:rPr>
        <w:t xml:space="preserve">дела составлялись в процессе делопроизводства, </w:t>
      </w:r>
      <w:r w:rsidR="006B3190">
        <w:rPr>
          <w:rFonts w:ascii="Times New Roman" w:hAnsi="Times New Roman" w:cs="Times New Roman"/>
          <w:sz w:val="28"/>
          <w:szCs w:val="28"/>
        </w:rPr>
        <w:t>ход которому</w:t>
      </w:r>
      <w:r w:rsidRPr="00A043EF">
        <w:rPr>
          <w:rFonts w:ascii="Times New Roman" w:hAnsi="Times New Roman" w:cs="Times New Roman"/>
          <w:sz w:val="28"/>
          <w:szCs w:val="28"/>
        </w:rPr>
        <w:t xml:space="preserve"> </w:t>
      </w:r>
      <w:r w:rsidR="006B3190">
        <w:rPr>
          <w:rFonts w:ascii="Times New Roman" w:hAnsi="Times New Roman" w:cs="Times New Roman"/>
          <w:b/>
          <w:sz w:val="28"/>
          <w:szCs w:val="28"/>
        </w:rPr>
        <w:t>давал сам гражданин 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0679">
        <w:rPr>
          <w:rFonts w:ascii="Times New Roman" w:hAnsi="Times New Roman" w:cs="Times New Roman"/>
          <w:b/>
          <w:sz w:val="28"/>
          <w:szCs w:val="28"/>
        </w:rPr>
        <w:t>жалобе</w:t>
      </w:r>
      <w:r w:rsidRPr="00A043EF">
        <w:rPr>
          <w:rFonts w:ascii="Times New Roman" w:hAnsi="Times New Roman" w:cs="Times New Roman"/>
          <w:sz w:val="28"/>
          <w:szCs w:val="28"/>
        </w:rPr>
        <w:t xml:space="preserve"> на неправомерное с его точ</w:t>
      </w:r>
      <w:r>
        <w:rPr>
          <w:rFonts w:ascii="Times New Roman" w:hAnsi="Times New Roman" w:cs="Times New Roman"/>
          <w:sz w:val="28"/>
          <w:szCs w:val="28"/>
        </w:rPr>
        <w:t xml:space="preserve">ки зрения применение </w:t>
      </w:r>
      <w:r w:rsidRPr="00A043EF">
        <w:rPr>
          <w:rFonts w:ascii="Times New Roman" w:hAnsi="Times New Roman" w:cs="Times New Roman"/>
          <w:sz w:val="28"/>
          <w:szCs w:val="28"/>
        </w:rPr>
        <w:t xml:space="preserve">избирательного ценза. В случае, если гражданин не имел претензий по поводу лишения его избирательных прав, то личное дело </w:t>
      </w:r>
      <w:r w:rsidR="00226B09">
        <w:rPr>
          <w:rFonts w:ascii="Times New Roman" w:hAnsi="Times New Roman" w:cs="Times New Roman"/>
          <w:sz w:val="28"/>
          <w:szCs w:val="28"/>
        </w:rPr>
        <w:t>не формировали</w:t>
      </w:r>
      <w:r w:rsidRPr="00A043EF">
        <w:rPr>
          <w:rFonts w:ascii="Times New Roman" w:hAnsi="Times New Roman" w:cs="Times New Roman"/>
          <w:sz w:val="28"/>
          <w:szCs w:val="28"/>
        </w:rPr>
        <w:t>. Только с передачей функций учета лишенцев органам милиции в 1929 году делопроизводство о лишенцах стало более основательным</w:t>
      </w:r>
      <w:r>
        <w:rPr>
          <w:rFonts w:ascii="Times New Roman" w:hAnsi="Times New Roman" w:cs="Times New Roman"/>
          <w:sz w:val="28"/>
          <w:szCs w:val="28"/>
        </w:rPr>
        <w:t>, а количество заявлений о восстановлении в избирательных правах выросло в разы</w:t>
      </w:r>
      <w:r w:rsidRPr="00A043EF">
        <w:rPr>
          <w:rStyle w:val="a5"/>
          <w:rFonts w:ascii="Times New Roman" w:hAnsi="Times New Roman" w:cs="Times New Roman"/>
          <w:sz w:val="28"/>
          <w:szCs w:val="28"/>
        </w:rPr>
        <w:footnoteReference w:id="23"/>
      </w:r>
      <w:r w:rsidRPr="00A043EF">
        <w:rPr>
          <w:rFonts w:ascii="Times New Roman" w:hAnsi="Times New Roman" w:cs="Times New Roman"/>
          <w:sz w:val="28"/>
          <w:szCs w:val="28"/>
        </w:rPr>
        <w:t>.</w:t>
      </w:r>
      <w:r w:rsidR="00207853">
        <w:rPr>
          <w:rFonts w:ascii="Times New Roman" w:hAnsi="Times New Roman" w:cs="Times New Roman"/>
          <w:sz w:val="28"/>
          <w:szCs w:val="28"/>
        </w:rPr>
        <w:t xml:space="preserve"> Таким образом, в 1930- гг. акцент с определения круга лиц, лишенных избирательных прав, и последующего лишения сместился в сторону восстановления в правах</w:t>
      </w:r>
      <w:r w:rsidR="00207853">
        <w:rPr>
          <w:rStyle w:val="a5"/>
          <w:rFonts w:ascii="Times New Roman" w:hAnsi="Times New Roman" w:cs="Times New Roman"/>
          <w:sz w:val="28"/>
          <w:szCs w:val="28"/>
        </w:rPr>
        <w:footnoteReference w:id="24"/>
      </w:r>
      <w:r w:rsidR="00207853">
        <w:rPr>
          <w:rFonts w:ascii="Times New Roman" w:hAnsi="Times New Roman" w:cs="Times New Roman"/>
          <w:sz w:val="28"/>
          <w:szCs w:val="28"/>
        </w:rPr>
        <w:t>.</w:t>
      </w:r>
    </w:p>
    <w:p w:rsidR="00032308" w:rsidRDefault="00BA0679" w:rsidP="001E54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Отдельно стоит выделить материалы архивного</w:t>
      </w:r>
      <w:r w:rsidRPr="00A043EF">
        <w:rPr>
          <w:rFonts w:ascii="Times New Roman" w:hAnsi="Times New Roman" w:cs="Times New Roman"/>
          <w:sz w:val="28"/>
          <w:szCs w:val="28"/>
        </w:rPr>
        <w:t xml:space="preserve"> фонд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043EF">
        <w:rPr>
          <w:rFonts w:ascii="Times New Roman" w:hAnsi="Times New Roman" w:cs="Times New Roman"/>
          <w:sz w:val="28"/>
          <w:szCs w:val="28"/>
        </w:rPr>
        <w:t xml:space="preserve"> Московской областной комиссии по рассмотрению жалоб лиц, лишенных избирательных прав, при Президиуме Московского областного исполкома (Ф. Р-2069)</w:t>
      </w:r>
      <w:r>
        <w:rPr>
          <w:rFonts w:ascii="Times New Roman" w:hAnsi="Times New Roman" w:cs="Times New Roman"/>
          <w:sz w:val="28"/>
          <w:szCs w:val="28"/>
        </w:rPr>
        <w:t xml:space="preserve"> за 1927-1934 гг. Описи фонда </w:t>
      </w:r>
      <w:r w:rsidRPr="00A043EF">
        <w:rPr>
          <w:rFonts w:ascii="Times New Roman" w:hAnsi="Times New Roman" w:cs="Times New Roman"/>
          <w:sz w:val="28"/>
          <w:szCs w:val="28"/>
        </w:rPr>
        <w:t>сформирован</w:t>
      </w:r>
      <w:r w:rsidR="0050043C">
        <w:rPr>
          <w:rFonts w:ascii="Times New Roman" w:hAnsi="Times New Roman" w:cs="Times New Roman"/>
          <w:sz w:val="28"/>
          <w:szCs w:val="28"/>
        </w:rPr>
        <w:t>ы</w:t>
      </w:r>
      <w:r w:rsidRPr="00A043EF">
        <w:rPr>
          <w:rFonts w:ascii="Times New Roman" w:hAnsi="Times New Roman" w:cs="Times New Roman"/>
          <w:sz w:val="28"/>
          <w:szCs w:val="28"/>
        </w:rPr>
        <w:t xml:space="preserve"> преимущественно из личных дел </w:t>
      </w:r>
      <w:r>
        <w:rPr>
          <w:rFonts w:ascii="Times New Roman" w:hAnsi="Times New Roman" w:cs="Times New Roman"/>
          <w:sz w:val="28"/>
          <w:szCs w:val="28"/>
        </w:rPr>
        <w:t xml:space="preserve">лишенцев, </w:t>
      </w:r>
      <w:r w:rsidRPr="00A043EF">
        <w:rPr>
          <w:rFonts w:ascii="Times New Roman" w:hAnsi="Times New Roman" w:cs="Times New Roman"/>
          <w:sz w:val="28"/>
          <w:szCs w:val="28"/>
        </w:rPr>
        <w:t>жителей районов, включенных в состав</w:t>
      </w:r>
      <w:r w:rsidR="00814C0F">
        <w:rPr>
          <w:rFonts w:ascii="Times New Roman" w:hAnsi="Times New Roman" w:cs="Times New Roman"/>
          <w:sz w:val="28"/>
          <w:szCs w:val="28"/>
        </w:rPr>
        <w:t xml:space="preserve"> Калининской области в 1935 г.</w:t>
      </w:r>
      <w:r w:rsidRPr="00A043EF">
        <w:rPr>
          <w:rFonts w:ascii="Times New Roman" w:hAnsi="Times New Roman" w:cs="Times New Roman"/>
          <w:sz w:val="28"/>
          <w:szCs w:val="28"/>
        </w:rPr>
        <w:t xml:space="preserve"> из Московской области.</w:t>
      </w:r>
    </w:p>
    <w:p w:rsidR="00276A78" w:rsidRDefault="001E54B8" w:rsidP="00276A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Дополнительной сложностью при выявлении сведений о репрессированных является </w:t>
      </w:r>
      <w:r w:rsidRPr="001E54B8">
        <w:rPr>
          <w:rFonts w:ascii="Times New Roman" w:hAnsi="Times New Roman" w:cs="Times New Roman"/>
          <w:b/>
          <w:sz w:val="28"/>
          <w:szCs w:val="28"/>
        </w:rPr>
        <w:t>нечеткое разделение</w:t>
      </w:r>
      <w:r w:rsidR="000E6B45" w:rsidRPr="001E54B8">
        <w:rPr>
          <w:rFonts w:ascii="Times New Roman" w:hAnsi="Times New Roman" w:cs="Times New Roman"/>
          <w:b/>
          <w:sz w:val="28"/>
          <w:szCs w:val="28"/>
        </w:rPr>
        <w:t xml:space="preserve"> раскулаченных и лиц, лишенных избирательных прав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25"/>
      </w:r>
      <w:r>
        <w:rPr>
          <w:rFonts w:ascii="Times New Roman" w:hAnsi="Times New Roman" w:cs="Times New Roman"/>
          <w:sz w:val="28"/>
          <w:szCs w:val="28"/>
        </w:rPr>
        <w:t>.</w:t>
      </w:r>
      <w:r w:rsidR="000E6B45" w:rsidRPr="000E6B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0E6B45" w:rsidRPr="000E6B45">
        <w:rPr>
          <w:rFonts w:ascii="Times New Roman" w:hAnsi="Times New Roman" w:cs="Times New Roman"/>
          <w:sz w:val="28"/>
          <w:szCs w:val="28"/>
        </w:rPr>
        <w:t>ба п</w:t>
      </w:r>
      <w:r>
        <w:rPr>
          <w:rFonts w:ascii="Times New Roman" w:hAnsi="Times New Roman" w:cs="Times New Roman"/>
          <w:sz w:val="28"/>
          <w:szCs w:val="28"/>
        </w:rPr>
        <w:t xml:space="preserve">роцесса протекали одновременно, а </w:t>
      </w:r>
      <w:r w:rsidR="00843A12" w:rsidRPr="000E6B45">
        <w:rPr>
          <w:rFonts w:ascii="Times New Roman" w:hAnsi="Times New Roman" w:cs="Times New Roman"/>
          <w:sz w:val="28"/>
          <w:szCs w:val="28"/>
        </w:rPr>
        <w:t xml:space="preserve">лишенцы </w:t>
      </w:r>
      <w:r w:rsidR="000E6B45" w:rsidRPr="000E6B45">
        <w:rPr>
          <w:rFonts w:ascii="Times New Roman" w:hAnsi="Times New Roman" w:cs="Times New Roman"/>
          <w:sz w:val="28"/>
          <w:szCs w:val="28"/>
        </w:rPr>
        <w:t xml:space="preserve">ассоциировались прежде всего </w:t>
      </w:r>
      <w:r w:rsidR="00A96A8A" w:rsidRPr="000E6B45">
        <w:rPr>
          <w:rFonts w:ascii="Times New Roman" w:hAnsi="Times New Roman" w:cs="Times New Roman"/>
          <w:sz w:val="28"/>
          <w:szCs w:val="28"/>
        </w:rPr>
        <w:t>с принадлежностью к кулакам</w:t>
      </w:r>
      <w:r w:rsidR="00843A12" w:rsidRPr="000E6B45">
        <w:rPr>
          <w:rFonts w:ascii="Times New Roman" w:hAnsi="Times New Roman" w:cs="Times New Roman"/>
          <w:sz w:val="28"/>
          <w:szCs w:val="28"/>
        </w:rPr>
        <w:t xml:space="preserve">. </w:t>
      </w:r>
      <w:r w:rsidR="00814C0F">
        <w:rPr>
          <w:rFonts w:ascii="Times New Roman" w:hAnsi="Times New Roman" w:cs="Times New Roman"/>
          <w:sz w:val="28"/>
          <w:szCs w:val="28"/>
        </w:rPr>
        <w:t>Однако в инструкциях 1920-1930-х гг. о проведении выборов не было указаний о лишении избирательных прав кулаков</w:t>
      </w:r>
      <w:r w:rsidR="00814C0F">
        <w:rPr>
          <w:rStyle w:val="a5"/>
          <w:rFonts w:ascii="Times New Roman" w:hAnsi="Times New Roman" w:cs="Times New Roman"/>
          <w:sz w:val="28"/>
          <w:szCs w:val="28"/>
        </w:rPr>
        <w:footnoteReference w:id="26"/>
      </w:r>
      <w:r w:rsidR="00814C0F">
        <w:rPr>
          <w:rFonts w:ascii="Times New Roman" w:hAnsi="Times New Roman" w:cs="Times New Roman"/>
          <w:sz w:val="28"/>
          <w:szCs w:val="28"/>
        </w:rPr>
        <w:t xml:space="preserve">. </w:t>
      </w:r>
      <w:r w:rsidR="000E6B45">
        <w:rPr>
          <w:rFonts w:ascii="Times New Roman" w:hAnsi="Times New Roman" w:cs="Times New Roman"/>
          <w:sz w:val="28"/>
          <w:szCs w:val="28"/>
        </w:rPr>
        <w:t xml:space="preserve">Причем смешение понятий </w:t>
      </w:r>
      <w:r>
        <w:rPr>
          <w:rFonts w:ascii="Times New Roman" w:hAnsi="Times New Roman" w:cs="Times New Roman"/>
          <w:sz w:val="28"/>
          <w:szCs w:val="28"/>
        </w:rPr>
        <w:t xml:space="preserve">отмечается </w:t>
      </w:r>
      <w:r w:rsidR="000E6B45">
        <w:rPr>
          <w:rFonts w:ascii="Times New Roman" w:hAnsi="Times New Roman" w:cs="Times New Roman"/>
          <w:sz w:val="28"/>
          <w:szCs w:val="28"/>
        </w:rPr>
        <w:t>не только</w:t>
      </w:r>
      <w:r w:rsidR="0046478B">
        <w:rPr>
          <w:rFonts w:ascii="Times New Roman" w:hAnsi="Times New Roman" w:cs="Times New Roman"/>
          <w:sz w:val="28"/>
          <w:szCs w:val="28"/>
        </w:rPr>
        <w:t xml:space="preserve"> на бытовом уровне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0E6B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2262A5">
        <w:rPr>
          <w:rFonts w:ascii="Times New Roman" w:hAnsi="Times New Roman" w:cs="Times New Roman"/>
          <w:sz w:val="28"/>
          <w:szCs w:val="28"/>
        </w:rPr>
        <w:t xml:space="preserve"> рапорте от 12 февраля 1930 г. о покушении на жизнь председателя Пожарского сельсовета Голубева «кулаками и лишенцами» (разделение понятий) начальник административного отдела Бежецкого </w:t>
      </w:r>
      <w:r w:rsidR="002262A5">
        <w:rPr>
          <w:rFonts w:ascii="Times New Roman" w:hAnsi="Times New Roman" w:cs="Times New Roman"/>
          <w:sz w:val="28"/>
          <w:szCs w:val="28"/>
        </w:rPr>
        <w:lastRenderedPageBreak/>
        <w:t xml:space="preserve">окрисполкома сообщает о </w:t>
      </w:r>
      <w:r>
        <w:rPr>
          <w:rFonts w:ascii="Times New Roman" w:hAnsi="Times New Roman" w:cs="Times New Roman"/>
          <w:sz w:val="28"/>
          <w:szCs w:val="28"/>
        </w:rPr>
        <w:t>деятельности «кулака-лишенца</w:t>
      </w:r>
      <w:r w:rsidR="002262A5">
        <w:rPr>
          <w:rFonts w:ascii="Times New Roman" w:hAnsi="Times New Roman" w:cs="Times New Roman"/>
          <w:sz w:val="28"/>
          <w:szCs w:val="28"/>
        </w:rPr>
        <w:t>» (объеди</w:t>
      </w:r>
      <w:r w:rsidR="000E6B45">
        <w:rPr>
          <w:rFonts w:ascii="Times New Roman" w:hAnsi="Times New Roman" w:cs="Times New Roman"/>
          <w:sz w:val="28"/>
          <w:szCs w:val="28"/>
        </w:rPr>
        <w:t>нение понятий</w:t>
      </w:r>
      <w:r w:rsidR="002262A5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62A5">
        <w:rPr>
          <w:rFonts w:ascii="Times New Roman" w:hAnsi="Times New Roman" w:cs="Times New Roman"/>
          <w:sz w:val="28"/>
          <w:szCs w:val="28"/>
        </w:rPr>
        <w:t>А. Форманове</w:t>
      </w:r>
      <w:r w:rsidR="002262A5">
        <w:rPr>
          <w:rStyle w:val="a5"/>
          <w:rFonts w:ascii="Times New Roman" w:hAnsi="Times New Roman" w:cs="Times New Roman"/>
          <w:sz w:val="28"/>
          <w:szCs w:val="28"/>
        </w:rPr>
        <w:footnoteReference w:id="27"/>
      </w:r>
      <w:r w:rsidR="002262A5">
        <w:rPr>
          <w:rFonts w:ascii="Times New Roman" w:hAnsi="Times New Roman" w:cs="Times New Roman"/>
          <w:sz w:val="28"/>
          <w:szCs w:val="28"/>
        </w:rPr>
        <w:t>. Граждане могли быть одновременно лишены избирательных прав и раскулачены</w:t>
      </w:r>
      <w:r w:rsidR="00D650DE">
        <w:rPr>
          <w:rStyle w:val="a5"/>
          <w:rFonts w:ascii="Times New Roman" w:hAnsi="Times New Roman" w:cs="Times New Roman"/>
          <w:sz w:val="28"/>
          <w:szCs w:val="28"/>
        </w:rPr>
        <w:footnoteReference w:id="28"/>
      </w:r>
      <w:r w:rsidR="002262A5">
        <w:rPr>
          <w:rFonts w:ascii="Times New Roman" w:hAnsi="Times New Roman" w:cs="Times New Roman"/>
          <w:sz w:val="28"/>
          <w:szCs w:val="28"/>
        </w:rPr>
        <w:t>.</w:t>
      </w:r>
      <w:r w:rsidR="000E6B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связи с чем, </w:t>
      </w:r>
    </w:p>
    <w:p w:rsidR="00276A78" w:rsidRDefault="00276A78" w:rsidP="00276A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проводить поиск по конкретной социальной группе репрессированных </w:t>
      </w:r>
      <w:r w:rsidR="001E54B8">
        <w:rPr>
          <w:rFonts w:ascii="Times New Roman" w:hAnsi="Times New Roman" w:cs="Times New Roman"/>
          <w:sz w:val="28"/>
          <w:szCs w:val="28"/>
        </w:rPr>
        <w:t xml:space="preserve"> нецелесообразно.</w:t>
      </w:r>
    </w:p>
    <w:p w:rsidR="00276A78" w:rsidRDefault="00272012" w:rsidP="00276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Провозглашение полной победы над эксплуататорским классом и </w:t>
      </w:r>
      <w:r w:rsidR="00276A78">
        <w:rPr>
          <w:rFonts w:ascii="Times New Roman" w:hAnsi="Times New Roman" w:cs="Times New Roman"/>
          <w:sz w:val="28"/>
          <w:szCs w:val="28"/>
        </w:rPr>
        <w:t>введе</w:t>
      </w:r>
      <w:r>
        <w:rPr>
          <w:rFonts w:ascii="Times New Roman" w:hAnsi="Times New Roman" w:cs="Times New Roman"/>
          <w:sz w:val="28"/>
          <w:szCs w:val="28"/>
        </w:rPr>
        <w:t>ние всеобщего избирательного права в Конституции 1936 г. являются окончанием деятельности института лишения избирательных прав и политики раскулачивания.</w:t>
      </w:r>
    </w:p>
    <w:p w:rsidR="00272012" w:rsidRPr="00E8123C" w:rsidRDefault="00272012" w:rsidP="00276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Резюмируя, стоит отметить, что материалы о лишении избирательных прав и раскулачивании фиксируют факт применения репрессий в отношении конкретного лица (иногда его семьи). В связи с чем, не следует полагаться на данные документы как информативный источник в генеалогическом поиске. Как отмечалось ранее, процесс документирования </w:t>
      </w:r>
      <w:r w:rsidR="006D553F">
        <w:rPr>
          <w:rFonts w:ascii="Times New Roman" w:hAnsi="Times New Roman" w:cs="Times New Roman"/>
          <w:sz w:val="28"/>
          <w:szCs w:val="28"/>
        </w:rPr>
        <w:t xml:space="preserve">был хаотичным, иногда и вовсе без документального </w:t>
      </w:r>
      <w:r w:rsidR="004E358A">
        <w:rPr>
          <w:rFonts w:ascii="Times New Roman" w:hAnsi="Times New Roman" w:cs="Times New Roman"/>
          <w:sz w:val="28"/>
          <w:szCs w:val="28"/>
        </w:rPr>
        <w:t>подтверждения, акцент был смещен</w:t>
      </w:r>
      <w:r w:rsidR="006D553F">
        <w:rPr>
          <w:rFonts w:ascii="Times New Roman" w:hAnsi="Times New Roman" w:cs="Times New Roman"/>
          <w:sz w:val="28"/>
          <w:szCs w:val="28"/>
        </w:rPr>
        <w:t xml:space="preserve"> в сторону фиксации лица, а не правомерности применения ценза.</w:t>
      </w:r>
    </w:p>
    <w:p w:rsidR="00E8123C" w:rsidRPr="00E8123C" w:rsidRDefault="00E8123C" w:rsidP="00276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4337" w:rsidRPr="00A043EF" w:rsidRDefault="00E8123C" w:rsidP="00007A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59450" cy="3839633"/>
            <wp:effectExtent l="19050" t="0" r="0" b="0"/>
            <wp:docPr id="1" name="Рисунок 1" descr="D:\GATO\На портал\СТАТЬИ\2022\03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GATO\На портал\СТАТЬИ\2022\03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839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79A7" w:rsidRPr="00A043EF" w:rsidRDefault="00BD79A7" w:rsidP="009F1C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23921" w:rsidRPr="00A043EF" w:rsidRDefault="00F23921" w:rsidP="00E030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0C35" w:rsidRPr="00A043EF" w:rsidRDefault="00EC0C35" w:rsidP="00276A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41B3" w:rsidRPr="00A043EF" w:rsidRDefault="00A441B3" w:rsidP="00007A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025A" w:rsidRPr="00A043EF" w:rsidRDefault="0023025A" w:rsidP="00AA7A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52D4" w:rsidRDefault="001852D4" w:rsidP="009F1C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1EC1" w:rsidRDefault="00D51EC1" w:rsidP="009F1C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1EC1" w:rsidRDefault="00D51EC1" w:rsidP="009F1C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1EC1" w:rsidRDefault="00D51EC1" w:rsidP="009F1C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1EC1" w:rsidRDefault="00D51EC1" w:rsidP="009F1C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1EC1" w:rsidRDefault="00D51EC1" w:rsidP="009F1C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1EC1" w:rsidRDefault="00D51EC1" w:rsidP="009F1C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1EC1" w:rsidRDefault="00D51EC1" w:rsidP="009F1C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1EC1" w:rsidRDefault="00D51EC1" w:rsidP="009F1C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1EC1" w:rsidRDefault="00D51EC1" w:rsidP="009F1C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1EC1" w:rsidRDefault="00D51EC1" w:rsidP="009F1C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1EC1" w:rsidRDefault="00D51EC1" w:rsidP="009F1C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1EC1" w:rsidRDefault="00D51EC1" w:rsidP="009F1C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431C2" w:rsidRDefault="006431C2" w:rsidP="009F1C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431C2" w:rsidRDefault="006431C2" w:rsidP="009F1C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1EC1" w:rsidRDefault="00D51EC1" w:rsidP="009F1C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431C2" w:rsidRDefault="006431C2" w:rsidP="009F1C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1EC1" w:rsidRPr="006431C2" w:rsidRDefault="00D51EC1" w:rsidP="009F1CE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31C2">
        <w:rPr>
          <w:rFonts w:ascii="Times New Roman" w:hAnsi="Times New Roman" w:cs="Times New Roman"/>
          <w:b/>
          <w:sz w:val="28"/>
          <w:szCs w:val="28"/>
        </w:rPr>
        <w:t>Список литературы:</w:t>
      </w:r>
    </w:p>
    <w:p w:rsidR="00D51EC1" w:rsidRPr="006431C2" w:rsidRDefault="00D51EC1" w:rsidP="009F1C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1EC1" w:rsidRPr="006431C2" w:rsidRDefault="00D51EC1" w:rsidP="00D51EC1">
      <w:pPr>
        <w:pStyle w:val="a3"/>
        <w:numPr>
          <w:ilvl w:val="0"/>
          <w:numId w:val="2"/>
        </w:numPr>
        <w:rPr>
          <w:sz w:val="28"/>
          <w:szCs w:val="28"/>
        </w:rPr>
      </w:pPr>
      <w:r w:rsidRPr="006431C2">
        <w:rPr>
          <w:rFonts w:ascii="Times New Roman" w:hAnsi="Times New Roman" w:cs="Times New Roman"/>
          <w:sz w:val="28"/>
          <w:szCs w:val="28"/>
        </w:rPr>
        <w:t xml:space="preserve">Федорова Н.А. Лишенцы 1920-х годов: советское сословие отверженных // Журнал исследований социальной политики. Т. 5. № 4. М., 2007. С. </w:t>
      </w:r>
      <w:r w:rsidR="003C50C3">
        <w:rPr>
          <w:rFonts w:ascii="Times New Roman" w:hAnsi="Times New Roman" w:cs="Times New Roman"/>
          <w:sz w:val="28"/>
          <w:szCs w:val="28"/>
        </w:rPr>
        <w:t>483-496.</w:t>
      </w:r>
    </w:p>
    <w:p w:rsidR="00D51EC1" w:rsidRPr="006431C2" w:rsidRDefault="00D51EC1" w:rsidP="00D51EC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431C2">
        <w:rPr>
          <w:rFonts w:ascii="Times New Roman" w:hAnsi="Times New Roman" w:cs="Times New Roman"/>
          <w:sz w:val="28"/>
          <w:szCs w:val="28"/>
        </w:rPr>
        <w:t xml:space="preserve">Фицпатрик Ш. Повседневный сталинизм. Социальная история Советской России в 1930-е гг. М., 2008. </w:t>
      </w:r>
      <w:r w:rsidR="003C50C3">
        <w:rPr>
          <w:rFonts w:ascii="Times New Roman" w:hAnsi="Times New Roman" w:cs="Times New Roman"/>
          <w:sz w:val="28"/>
          <w:szCs w:val="28"/>
        </w:rPr>
        <w:t>336 с.</w:t>
      </w:r>
    </w:p>
    <w:p w:rsidR="006431C2" w:rsidRPr="006431C2" w:rsidRDefault="006431C2" w:rsidP="006431C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431C2">
        <w:rPr>
          <w:rFonts w:ascii="Times New Roman" w:hAnsi="Times New Roman" w:cs="Times New Roman"/>
          <w:sz w:val="28"/>
          <w:szCs w:val="28"/>
        </w:rPr>
        <w:t xml:space="preserve">Саламатова М.С. Советская избирательная система 1918 – 1936 гг.: преемственность и новации // Историко-правовые проблемы: новый ракурс. </w:t>
      </w:r>
      <w:r w:rsidR="003C50C3">
        <w:rPr>
          <w:rFonts w:ascii="Times New Roman" w:hAnsi="Times New Roman" w:cs="Times New Roman"/>
          <w:sz w:val="28"/>
          <w:szCs w:val="28"/>
        </w:rPr>
        <w:t xml:space="preserve">Курск, </w:t>
      </w:r>
      <w:r w:rsidRPr="006431C2">
        <w:rPr>
          <w:rFonts w:ascii="Times New Roman" w:hAnsi="Times New Roman" w:cs="Times New Roman"/>
          <w:sz w:val="28"/>
          <w:szCs w:val="28"/>
        </w:rPr>
        <w:t xml:space="preserve">2013, № 6. С. </w:t>
      </w:r>
      <w:r w:rsidR="003C50C3">
        <w:rPr>
          <w:rFonts w:ascii="Times New Roman" w:hAnsi="Times New Roman" w:cs="Times New Roman"/>
          <w:sz w:val="28"/>
          <w:szCs w:val="28"/>
        </w:rPr>
        <w:t>142-163.</w:t>
      </w:r>
    </w:p>
    <w:p w:rsidR="00D51EC1" w:rsidRPr="006431C2" w:rsidRDefault="00D51EC1" w:rsidP="00D51EC1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31C2">
        <w:rPr>
          <w:rFonts w:ascii="Times New Roman" w:hAnsi="Times New Roman" w:cs="Times New Roman"/>
          <w:sz w:val="28"/>
          <w:szCs w:val="28"/>
        </w:rPr>
        <w:t xml:space="preserve">Саламатова М.С. Лишение и восстановление в избирательных правах в Советской России (1918-1936 гг.): эволюция правового регулирования // Историко-правовые проблемы: новый ракурс. </w:t>
      </w:r>
      <w:r w:rsidR="003C50C3">
        <w:rPr>
          <w:rFonts w:ascii="Times New Roman" w:hAnsi="Times New Roman" w:cs="Times New Roman"/>
          <w:sz w:val="28"/>
          <w:szCs w:val="28"/>
        </w:rPr>
        <w:t xml:space="preserve">            № 12. Курск, 2015. С. 117-136.</w:t>
      </w:r>
    </w:p>
    <w:p w:rsidR="006431C2" w:rsidRPr="006431C2" w:rsidRDefault="006431C2" w:rsidP="00D51EC1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31C2">
        <w:rPr>
          <w:rFonts w:ascii="Times New Roman" w:hAnsi="Times New Roman" w:cs="Times New Roman"/>
          <w:sz w:val="28"/>
          <w:szCs w:val="28"/>
        </w:rPr>
        <w:t>Саламатова М.С. Губернские и уездные избирательные комиссии РСФСР: составы и полномочия (1921-1934 гг.) // Сто лет Уральскому государственному юридическому университету. Т.</w:t>
      </w:r>
      <w:r w:rsidR="003C50C3">
        <w:rPr>
          <w:rFonts w:ascii="Times New Roman" w:hAnsi="Times New Roman" w:cs="Times New Roman"/>
          <w:sz w:val="28"/>
          <w:szCs w:val="28"/>
        </w:rPr>
        <w:t xml:space="preserve"> 1., Екатеринбург, 2019. С. 842-856.</w:t>
      </w:r>
    </w:p>
    <w:p w:rsidR="006431C2" w:rsidRPr="006431C2" w:rsidRDefault="006431C2" w:rsidP="00D51EC1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31C2">
        <w:rPr>
          <w:rFonts w:ascii="Times New Roman" w:hAnsi="Times New Roman" w:cs="Times New Roman"/>
          <w:sz w:val="28"/>
          <w:szCs w:val="28"/>
        </w:rPr>
        <w:t xml:space="preserve">Саламатова М.С. Определение круга лиц, лишенных избирательных прав в РСФСР: законодательство и практика реализации (1918-1925 гг.) // Проблемы истории общества, государства и права. Выпуск 7. Новосибирск, 2019. С. </w:t>
      </w:r>
      <w:r w:rsidR="003C50C3">
        <w:rPr>
          <w:rFonts w:ascii="Times New Roman" w:hAnsi="Times New Roman" w:cs="Times New Roman"/>
          <w:sz w:val="28"/>
          <w:szCs w:val="28"/>
        </w:rPr>
        <w:t>270-286.</w:t>
      </w:r>
    </w:p>
    <w:p w:rsidR="001852D4" w:rsidRPr="00F37335" w:rsidRDefault="001852D4" w:rsidP="00AA7A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852D4" w:rsidRPr="00F37335" w:rsidSect="009F1CEE">
      <w:head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0912" w:rsidRDefault="00B20912" w:rsidP="00E1002B">
      <w:pPr>
        <w:spacing w:after="0" w:line="240" w:lineRule="auto"/>
      </w:pPr>
      <w:r>
        <w:separator/>
      </w:r>
    </w:p>
  </w:endnote>
  <w:endnote w:type="continuationSeparator" w:id="0">
    <w:p w:rsidR="00B20912" w:rsidRDefault="00B20912" w:rsidP="00E10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0912" w:rsidRDefault="00B20912" w:rsidP="00E1002B">
      <w:pPr>
        <w:spacing w:after="0" w:line="240" w:lineRule="auto"/>
      </w:pPr>
      <w:r>
        <w:separator/>
      </w:r>
    </w:p>
  </w:footnote>
  <w:footnote w:type="continuationSeparator" w:id="0">
    <w:p w:rsidR="00B20912" w:rsidRDefault="00B20912" w:rsidP="00E1002B">
      <w:pPr>
        <w:spacing w:after="0" w:line="240" w:lineRule="auto"/>
      </w:pPr>
      <w:r>
        <w:continuationSeparator/>
      </w:r>
    </w:p>
  </w:footnote>
  <w:footnote w:id="1">
    <w:p w:rsidR="00D37A82" w:rsidRPr="00BF6C21" w:rsidRDefault="00D37A82">
      <w:pPr>
        <w:pStyle w:val="a3"/>
        <w:rPr>
          <w:rFonts w:ascii="Times New Roman" w:hAnsi="Times New Roman" w:cs="Times New Roman"/>
          <w:sz w:val="24"/>
          <w:szCs w:val="24"/>
        </w:rPr>
      </w:pPr>
      <w:r w:rsidRPr="00BF6C21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BF6C21">
        <w:rPr>
          <w:rFonts w:ascii="Times New Roman" w:hAnsi="Times New Roman" w:cs="Times New Roman"/>
          <w:sz w:val="24"/>
          <w:szCs w:val="24"/>
        </w:rPr>
        <w:t xml:space="preserve"> Исходя из марксистского понимания класса как социальной группы с общим сознанием и отношением к средствам </w:t>
      </w:r>
      <w:r w:rsidR="00BF6C21" w:rsidRPr="00BF6C21">
        <w:rPr>
          <w:rFonts w:ascii="Times New Roman" w:hAnsi="Times New Roman" w:cs="Times New Roman"/>
          <w:sz w:val="24"/>
          <w:szCs w:val="24"/>
        </w:rPr>
        <w:t>производства</w:t>
      </w:r>
      <w:r w:rsidRPr="00BF6C21">
        <w:rPr>
          <w:rFonts w:ascii="Times New Roman" w:hAnsi="Times New Roman" w:cs="Times New Roman"/>
          <w:sz w:val="24"/>
          <w:szCs w:val="24"/>
        </w:rPr>
        <w:t>.</w:t>
      </w:r>
    </w:p>
  </w:footnote>
  <w:footnote w:id="2">
    <w:p w:rsidR="00E1002B" w:rsidRPr="00BF6C21" w:rsidRDefault="00E1002B">
      <w:pPr>
        <w:pStyle w:val="a3"/>
        <w:rPr>
          <w:rFonts w:ascii="Times New Roman" w:hAnsi="Times New Roman" w:cs="Times New Roman"/>
          <w:sz w:val="24"/>
          <w:szCs w:val="24"/>
        </w:rPr>
      </w:pPr>
      <w:r w:rsidRPr="00BF6C21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BF6C21">
        <w:rPr>
          <w:rFonts w:ascii="Times New Roman" w:hAnsi="Times New Roman" w:cs="Times New Roman"/>
          <w:sz w:val="24"/>
          <w:szCs w:val="24"/>
        </w:rPr>
        <w:t xml:space="preserve"> К 1925 г. численность лиц, лишенных избирательных прав, зафиксирована в районе </w:t>
      </w:r>
      <w:r w:rsidR="00BF6C21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F6C21">
        <w:rPr>
          <w:rFonts w:ascii="Times New Roman" w:hAnsi="Times New Roman" w:cs="Times New Roman"/>
          <w:sz w:val="24"/>
          <w:szCs w:val="24"/>
        </w:rPr>
        <w:t>1 млн. 40 тыс. челове</w:t>
      </w:r>
      <w:r w:rsidR="000D6878" w:rsidRPr="00BF6C21">
        <w:rPr>
          <w:rFonts w:ascii="Times New Roman" w:hAnsi="Times New Roman" w:cs="Times New Roman"/>
          <w:sz w:val="24"/>
          <w:szCs w:val="24"/>
        </w:rPr>
        <w:t>к</w:t>
      </w:r>
      <w:r w:rsidRPr="00BF6C21">
        <w:rPr>
          <w:rFonts w:ascii="Times New Roman" w:hAnsi="Times New Roman" w:cs="Times New Roman"/>
          <w:sz w:val="24"/>
          <w:szCs w:val="24"/>
        </w:rPr>
        <w:t xml:space="preserve">, к 1929 г. – 3 млн. 716 тыс. человек (ГАРФ. Ф. 3316. Оп. 20. </w:t>
      </w:r>
      <w:r w:rsidR="00BF6C21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BF6C21">
        <w:rPr>
          <w:rFonts w:ascii="Times New Roman" w:hAnsi="Times New Roman" w:cs="Times New Roman"/>
          <w:sz w:val="24"/>
          <w:szCs w:val="24"/>
        </w:rPr>
        <w:t>Д. 918. Л. 60).</w:t>
      </w:r>
    </w:p>
  </w:footnote>
  <w:footnote w:id="3">
    <w:p w:rsidR="000D6878" w:rsidRDefault="000D6878">
      <w:pPr>
        <w:pStyle w:val="a3"/>
      </w:pPr>
      <w:r w:rsidRPr="00BF6C21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BF6C21">
        <w:rPr>
          <w:rFonts w:ascii="Times New Roman" w:hAnsi="Times New Roman" w:cs="Times New Roman"/>
          <w:sz w:val="24"/>
          <w:szCs w:val="24"/>
        </w:rPr>
        <w:t xml:space="preserve"> Саламатова М.С. Советская избирательная система 1918 – 1936 гг.: преемственность и новации // Историко-правовые проблемы: новый ракурс. </w:t>
      </w:r>
      <w:r w:rsidR="005324CB" w:rsidRPr="00BF6C21">
        <w:rPr>
          <w:rFonts w:ascii="Times New Roman" w:hAnsi="Times New Roman" w:cs="Times New Roman"/>
          <w:sz w:val="24"/>
          <w:szCs w:val="24"/>
        </w:rPr>
        <w:t>2013, № 6. С. 148-150.</w:t>
      </w:r>
    </w:p>
  </w:footnote>
  <w:footnote w:id="4">
    <w:p w:rsidR="00481A0E" w:rsidRPr="003F5BD5" w:rsidRDefault="00481A0E">
      <w:pPr>
        <w:pStyle w:val="a3"/>
        <w:rPr>
          <w:rFonts w:ascii="Times New Roman" w:hAnsi="Times New Roman" w:cs="Times New Roman"/>
          <w:sz w:val="24"/>
          <w:szCs w:val="24"/>
        </w:rPr>
      </w:pPr>
      <w:r w:rsidRPr="003F5BD5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3F5BD5">
        <w:rPr>
          <w:rFonts w:ascii="Times New Roman" w:hAnsi="Times New Roman" w:cs="Times New Roman"/>
          <w:sz w:val="24"/>
          <w:szCs w:val="24"/>
        </w:rPr>
        <w:t xml:space="preserve"> На хранении в ГАТО содержатся сведения </w:t>
      </w:r>
      <w:r w:rsidRPr="003F5BD5">
        <w:rPr>
          <w:rFonts w:ascii="Times New Roman" w:hAnsi="Times New Roman" w:cs="Times New Roman"/>
          <w:b/>
          <w:sz w:val="24"/>
          <w:szCs w:val="24"/>
        </w:rPr>
        <w:t>о лицах, лишенных избирательных прав и раскулаченных, по Тверской губернии/Калининской области и части сопредельных территорий за 1918-1936 гг</w:t>
      </w:r>
      <w:r w:rsidRPr="003F5BD5">
        <w:rPr>
          <w:rFonts w:ascii="Times New Roman" w:hAnsi="Times New Roman" w:cs="Times New Roman"/>
          <w:sz w:val="24"/>
          <w:szCs w:val="24"/>
        </w:rPr>
        <w:t>. Для поиска документальных свидетельств о применения репресс</w:t>
      </w:r>
      <w:r w:rsidR="005B7AF1">
        <w:rPr>
          <w:rFonts w:ascii="Times New Roman" w:hAnsi="Times New Roman" w:cs="Times New Roman"/>
          <w:sz w:val="24"/>
          <w:szCs w:val="24"/>
        </w:rPr>
        <w:t>ий уголовного порядка (выселенных, осужденных и отбывающих наказание</w:t>
      </w:r>
      <w:r w:rsidRPr="003F5BD5">
        <w:rPr>
          <w:rFonts w:ascii="Times New Roman" w:hAnsi="Times New Roman" w:cs="Times New Roman"/>
          <w:sz w:val="24"/>
          <w:szCs w:val="24"/>
        </w:rPr>
        <w:t>, расстрел</w:t>
      </w:r>
      <w:r w:rsidR="005B7AF1">
        <w:rPr>
          <w:rFonts w:ascii="Times New Roman" w:hAnsi="Times New Roman" w:cs="Times New Roman"/>
          <w:sz w:val="24"/>
          <w:szCs w:val="24"/>
        </w:rPr>
        <w:t>янных</w:t>
      </w:r>
      <w:r w:rsidRPr="003F5BD5">
        <w:rPr>
          <w:rFonts w:ascii="Times New Roman" w:hAnsi="Times New Roman" w:cs="Times New Roman"/>
          <w:sz w:val="24"/>
          <w:szCs w:val="24"/>
        </w:rPr>
        <w:t xml:space="preserve">) необходимо обращаться в </w:t>
      </w:r>
      <w:r w:rsidRPr="005B7AF1">
        <w:rPr>
          <w:rFonts w:ascii="Times New Roman" w:hAnsi="Times New Roman" w:cs="Times New Roman"/>
          <w:b/>
          <w:sz w:val="24"/>
          <w:szCs w:val="24"/>
        </w:rPr>
        <w:t xml:space="preserve">региональные отделения </w:t>
      </w:r>
      <w:r w:rsidR="005B7AF1" w:rsidRPr="005B7AF1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5B7AF1">
        <w:rPr>
          <w:rFonts w:ascii="Times New Roman" w:hAnsi="Times New Roman" w:cs="Times New Roman"/>
          <w:b/>
          <w:sz w:val="24"/>
          <w:szCs w:val="24"/>
        </w:rPr>
        <w:t>ФСБ и МВД</w:t>
      </w:r>
      <w:r w:rsidR="005B7AF1">
        <w:rPr>
          <w:rFonts w:ascii="Times New Roman" w:hAnsi="Times New Roman" w:cs="Times New Roman"/>
          <w:b/>
          <w:sz w:val="24"/>
          <w:szCs w:val="24"/>
        </w:rPr>
        <w:t>.</w:t>
      </w:r>
    </w:p>
  </w:footnote>
  <w:footnote w:id="5">
    <w:p w:rsidR="00481A0E" w:rsidRPr="00AF67C4" w:rsidRDefault="00481A0E" w:rsidP="00481A0E">
      <w:pPr>
        <w:pStyle w:val="a3"/>
      </w:pPr>
      <w:r w:rsidRPr="003F5BD5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3F5BD5">
        <w:rPr>
          <w:rFonts w:ascii="Times New Roman" w:hAnsi="Times New Roman" w:cs="Times New Roman"/>
          <w:sz w:val="24"/>
          <w:szCs w:val="24"/>
        </w:rPr>
        <w:t xml:space="preserve"> Справка об административно-территориальном делении Тверской губернии-Калининской области представлена во 2-й части Путеводителя Государственного архива Тверской области (С. 661-683). Тем не менее, в каждом отдельном случае необходимо выявлять принадлежность населенного пункта к конкретному уезду/району и волости/сельсовету в соответствии с изменением АТД.</w:t>
      </w:r>
    </w:p>
  </w:footnote>
  <w:footnote w:id="6">
    <w:p w:rsidR="00E030C0" w:rsidRPr="00B71AE2" w:rsidRDefault="00E030C0" w:rsidP="00E030C0">
      <w:pPr>
        <w:pStyle w:val="a3"/>
        <w:rPr>
          <w:rFonts w:ascii="Times New Roman" w:hAnsi="Times New Roman" w:cs="Times New Roman"/>
          <w:sz w:val="24"/>
          <w:szCs w:val="24"/>
        </w:rPr>
      </w:pPr>
      <w:r w:rsidRPr="00B71AE2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B71AE2">
        <w:rPr>
          <w:rFonts w:ascii="Times New Roman" w:hAnsi="Times New Roman" w:cs="Times New Roman"/>
          <w:sz w:val="24"/>
          <w:szCs w:val="24"/>
        </w:rPr>
        <w:t xml:space="preserve"> Конституция РСФСР // Собрание узаконений РСФСР. 1918. № 51. Ст. 582</w:t>
      </w:r>
    </w:p>
  </w:footnote>
  <w:footnote w:id="7">
    <w:p w:rsidR="00E030C0" w:rsidRPr="00B71AE2" w:rsidRDefault="00E030C0" w:rsidP="00E030C0">
      <w:pPr>
        <w:pStyle w:val="a3"/>
        <w:rPr>
          <w:rFonts w:ascii="Times New Roman" w:hAnsi="Times New Roman" w:cs="Times New Roman"/>
          <w:sz w:val="24"/>
          <w:szCs w:val="24"/>
        </w:rPr>
      </w:pPr>
      <w:r w:rsidRPr="00B71AE2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B71AE2">
        <w:rPr>
          <w:rFonts w:ascii="Times New Roman" w:hAnsi="Times New Roman" w:cs="Times New Roman"/>
          <w:sz w:val="24"/>
          <w:szCs w:val="24"/>
        </w:rPr>
        <w:t xml:space="preserve"> ГАТО. Ф. Р-277. Оп. 1. Д. 7. Лл. 370-371 об.</w:t>
      </w:r>
    </w:p>
  </w:footnote>
  <w:footnote w:id="8">
    <w:p w:rsidR="00E030C0" w:rsidRPr="00B71AE2" w:rsidRDefault="00E030C0" w:rsidP="00E030C0">
      <w:pPr>
        <w:pStyle w:val="a3"/>
        <w:rPr>
          <w:rFonts w:ascii="Times New Roman" w:hAnsi="Times New Roman" w:cs="Times New Roman"/>
          <w:sz w:val="24"/>
          <w:szCs w:val="24"/>
        </w:rPr>
      </w:pPr>
      <w:r w:rsidRPr="00B71AE2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B71AE2">
        <w:rPr>
          <w:rFonts w:ascii="Times New Roman" w:hAnsi="Times New Roman" w:cs="Times New Roman"/>
          <w:sz w:val="24"/>
          <w:szCs w:val="24"/>
        </w:rPr>
        <w:t xml:space="preserve"> Там же. Л. 370.</w:t>
      </w:r>
    </w:p>
  </w:footnote>
  <w:footnote w:id="9">
    <w:p w:rsidR="00E030C0" w:rsidRPr="00E030C0" w:rsidRDefault="00E030C0" w:rsidP="00E030C0">
      <w:pPr>
        <w:pStyle w:val="a3"/>
        <w:rPr>
          <w:rFonts w:ascii="Times New Roman" w:hAnsi="Times New Roman" w:cs="Times New Roman"/>
          <w:sz w:val="24"/>
          <w:szCs w:val="24"/>
        </w:rPr>
      </w:pPr>
      <w:r w:rsidRPr="00B71AE2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B71AE2">
        <w:rPr>
          <w:rFonts w:ascii="Times New Roman" w:hAnsi="Times New Roman" w:cs="Times New Roman"/>
          <w:sz w:val="24"/>
          <w:szCs w:val="24"/>
        </w:rPr>
        <w:t xml:space="preserve"> ГАТО. Ф. Р-275. Оп. 1. Д. 26. Лл. 7-9.</w:t>
      </w:r>
    </w:p>
  </w:footnote>
  <w:footnote w:id="10">
    <w:p w:rsidR="00007A56" w:rsidRPr="00E030C0" w:rsidRDefault="00007A56" w:rsidP="00007A56">
      <w:pPr>
        <w:pStyle w:val="a3"/>
        <w:rPr>
          <w:rFonts w:ascii="Times New Roman" w:hAnsi="Times New Roman" w:cs="Times New Roman"/>
          <w:sz w:val="24"/>
          <w:szCs w:val="24"/>
        </w:rPr>
      </w:pPr>
      <w:r w:rsidRPr="00AA7AF9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AA7AF9">
        <w:rPr>
          <w:rFonts w:ascii="Times New Roman" w:hAnsi="Times New Roman" w:cs="Times New Roman"/>
          <w:sz w:val="24"/>
          <w:szCs w:val="24"/>
        </w:rPr>
        <w:t xml:space="preserve"> Конституция 1918 г. [Электронный ресурс]: https://constitution.garant.ru/history/ussr-rsfsr/1918/chapter/993c3a2906ab5bd456be72d3a536e841/#block_1020</w:t>
      </w:r>
    </w:p>
  </w:footnote>
  <w:footnote w:id="11">
    <w:p w:rsidR="00007A56" w:rsidRPr="00DB2B52" w:rsidRDefault="00007A56" w:rsidP="00007A56">
      <w:pPr>
        <w:pStyle w:val="a3"/>
        <w:rPr>
          <w:rFonts w:ascii="Times New Roman" w:hAnsi="Times New Roman" w:cs="Times New Roman"/>
          <w:sz w:val="24"/>
          <w:szCs w:val="24"/>
        </w:rPr>
      </w:pPr>
      <w:r w:rsidRPr="00E030C0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E030C0">
        <w:rPr>
          <w:rFonts w:ascii="Times New Roman" w:hAnsi="Times New Roman" w:cs="Times New Roman"/>
          <w:sz w:val="24"/>
          <w:szCs w:val="24"/>
        </w:rPr>
        <w:t xml:space="preserve"> ГАТО. Ф. Р-2505. Оп. 2. Д. 1149. Л. 8.</w:t>
      </w:r>
    </w:p>
  </w:footnote>
  <w:footnote w:id="12">
    <w:p w:rsidR="00007A56" w:rsidRPr="00E030C0" w:rsidRDefault="00007A56" w:rsidP="00007A56">
      <w:pPr>
        <w:pStyle w:val="a3"/>
        <w:rPr>
          <w:rFonts w:ascii="Times New Roman" w:hAnsi="Times New Roman" w:cs="Times New Roman"/>
          <w:sz w:val="24"/>
          <w:szCs w:val="24"/>
        </w:rPr>
      </w:pPr>
      <w:r w:rsidRPr="00E030C0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E030C0">
        <w:rPr>
          <w:rFonts w:ascii="Times New Roman" w:hAnsi="Times New Roman" w:cs="Times New Roman"/>
          <w:sz w:val="24"/>
          <w:szCs w:val="24"/>
        </w:rPr>
        <w:t xml:space="preserve"> Саламатова М.С. Определение круга лиц, лишенных избирательных прав в РСФСР: законодательство и практика реализации (1918-1925 гг.) // Проблемы истории общества, государства и права. Выпуск 7. Новосибирск, 2019. С. 273.</w:t>
      </w:r>
    </w:p>
  </w:footnote>
  <w:footnote w:id="13">
    <w:p w:rsidR="00FF3899" w:rsidRPr="00A074E5" w:rsidRDefault="00FF3899" w:rsidP="00FF3899">
      <w:pPr>
        <w:pStyle w:val="a3"/>
        <w:rPr>
          <w:rFonts w:ascii="Times New Roman" w:hAnsi="Times New Roman" w:cs="Times New Roman"/>
          <w:sz w:val="24"/>
          <w:szCs w:val="24"/>
        </w:rPr>
      </w:pPr>
      <w:r w:rsidRPr="00A074E5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A074E5">
        <w:rPr>
          <w:rFonts w:ascii="Times New Roman" w:hAnsi="Times New Roman" w:cs="Times New Roman"/>
          <w:sz w:val="24"/>
          <w:szCs w:val="24"/>
        </w:rPr>
        <w:t xml:space="preserve"> ГАТО. Ф. Р-2044. Оп. 2. Д. 33. Л. 5.</w:t>
      </w:r>
    </w:p>
  </w:footnote>
  <w:footnote w:id="14">
    <w:p w:rsidR="00FF3899" w:rsidRPr="00A074E5" w:rsidRDefault="00FF3899" w:rsidP="00FF3899">
      <w:pPr>
        <w:pStyle w:val="a3"/>
        <w:rPr>
          <w:rFonts w:ascii="Times New Roman" w:hAnsi="Times New Roman" w:cs="Times New Roman"/>
          <w:sz w:val="24"/>
          <w:szCs w:val="24"/>
        </w:rPr>
      </w:pPr>
      <w:r w:rsidRPr="00A074E5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A074E5">
        <w:rPr>
          <w:rFonts w:ascii="Times New Roman" w:hAnsi="Times New Roman" w:cs="Times New Roman"/>
          <w:sz w:val="24"/>
          <w:szCs w:val="24"/>
        </w:rPr>
        <w:t xml:space="preserve"> Тверская правда, 1927 г., № 14 от 20 января.</w:t>
      </w:r>
    </w:p>
  </w:footnote>
  <w:footnote w:id="15">
    <w:p w:rsidR="00E030C0" w:rsidRPr="00A074E5" w:rsidRDefault="00E030C0" w:rsidP="00E030C0">
      <w:pPr>
        <w:pStyle w:val="a3"/>
        <w:rPr>
          <w:rFonts w:ascii="Times New Roman" w:hAnsi="Times New Roman" w:cs="Times New Roman"/>
          <w:sz w:val="24"/>
          <w:szCs w:val="24"/>
        </w:rPr>
      </w:pPr>
      <w:r w:rsidRPr="00A074E5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A074E5">
        <w:rPr>
          <w:rFonts w:ascii="Times New Roman" w:hAnsi="Times New Roman" w:cs="Times New Roman"/>
          <w:sz w:val="24"/>
          <w:szCs w:val="24"/>
        </w:rPr>
        <w:t xml:space="preserve"> Ознакомиться с описями имеющихся на хранении в ГАТО фондов органов государственной власти и управления можно в Путеводителе ГАТО (часть 2).</w:t>
      </w:r>
    </w:p>
  </w:footnote>
  <w:footnote w:id="16">
    <w:p w:rsidR="00E030C0" w:rsidRPr="00A074E5" w:rsidRDefault="00E030C0" w:rsidP="00E030C0">
      <w:pPr>
        <w:pStyle w:val="a3"/>
        <w:rPr>
          <w:rFonts w:ascii="Times New Roman" w:hAnsi="Times New Roman" w:cs="Times New Roman"/>
          <w:sz w:val="24"/>
          <w:szCs w:val="24"/>
        </w:rPr>
      </w:pPr>
      <w:r w:rsidRPr="00A074E5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A074E5">
        <w:rPr>
          <w:rFonts w:ascii="Times New Roman" w:hAnsi="Times New Roman" w:cs="Times New Roman"/>
          <w:sz w:val="24"/>
          <w:szCs w:val="24"/>
        </w:rPr>
        <w:t xml:space="preserve"> Саламатова М.С. Лишение и восстановление в избирательных правах в Советской России (1918-1936 гг.): эволюция правового регулирования // Историко-правовые проблемы: новый ракурс. 2015. № 12. С. 127.</w:t>
      </w:r>
    </w:p>
  </w:footnote>
  <w:footnote w:id="17">
    <w:p w:rsidR="00E030C0" w:rsidRPr="00A074E5" w:rsidRDefault="00E030C0" w:rsidP="00E030C0">
      <w:pPr>
        <w:pStyle w:val="a3"/>
        <w:rPr>
          <w:rFonts w:ascii="Times New Roman" w:hAnsi="Times New Roman" w:cs="Times New Roman"/>
          <w:sz w:val="24"/>
          <w:szCs w:val="24"/>
        </w:rPr>
      </w:pPr>
      <w:r w:rsidRPr="00A074E5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A074E5">
        <w:rPr>
          <w:rFonts w:ascii="Times New Roman" w:hAnsi="Times New Roman" w:cs="Times New Roman"/>
          <w:sz w:val="24"/>
          <w:szCs w:val="24"/>
        </w:rPr>
        <w:t xml:space="preserve"> В архивных фондах административных отделов губернского и уездного уровней, а также в архивных фондах уездной милиции имеются списки лиц, лишенных избирательных прав.</w:t>
      </w:r>
    </w:p>
  </w:footnote>
  <w:footnote w:id="18">
    <w:p w:rsidR="00E030C0" w:rsidRPr="00A074E5" w:rsidRDefault="00E030C0" w:rsidP="00E030C0">
      <w:pPr>
        <w:pStyle w:val="a3"/>
        <w:rPr>
          <w:rFonts w:ascii="Times New Roman" w:hAnsi="Times New Roman" w:cs="Times New Roman"/>
          <w:sz w:val="24"/>
          <w:szCs w:val="24"/>
        </w:rPr>
      </w:pPr>
      <w:r w:rsidRPr="00A074E5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A074E5">
        <w:rPr>
          <w:rFonts w:ascii="Times New Roman" w:hAnsi="Times New Roman" w:cs="Times New Roman"/>
          <w:sz w:val="24"/>
          <w:szCs w:val="24"/>
        </w:rPr>
        <w:t xml:space="preserve"> </w:t>
      </w:r>
      <w:r w:rsidRPr="00A074E5">
        <w:rPr>
          <w:rFonts w:ascii="Times New Roman" w:hAnsi="Times New Roman" w:cs="Times New Roman"/>
          <w:bCs/>
          <w:sz w:val="24"/>
          <w:szCs w:val="24"/>
        </w:rPr>
        <w:t xml:space="preserve">Постановление СНК СССР от 27 декабря 1932 года № 1667 «Об утверждении Положения о паспортах» [Электронный ресурс] </w:t>
      </w:r>
      <w:r w:rsidRPr="00A074E5">
        <w:rPr>
          <w:rFonts w:ascii="Times New Roman" w:hAnsi="Times New Roman" w:cs="Times New Roman"/>
          <w:bCs/>
          <w:sz w:val="24"/>
          <w:szCs w:val="24"/>
          <w:lang w:val="en-US"/>
        </w:rPr>
        <w:t>URL</w:t>
      </w:r>
      <w:r w:rsidRPr="00A074E5">
        <w:rPr>
          <w:rFonts w:ascii="Times New Roman" w:hAnsi="Times New Roman" w:cs="Times New Roman"/>
          <w:bCs/>
          <w:sz w:val="24"/>
          <w:szCs w:val="24"/>
        </w:rPr>
        <w:t>: https://ru.wikisource.org/wiki/%D0%9F%D0%BE%D0%BB%D0%BE%D0%B6%D0%B5%D0%BD%D0%B8%D0%B5_%D0%BE_%D0%BF%D0%B0%D1%81%D0%BF%D0%BE%D1%80%D1%82%D0%B0%D1%85_(1932) (дата обращения: 19.12.2022)</w:t>
      </w:r>
    </w:p>
  </w:footnote>
  <w:footnote w:id="19">
    <w:p w:rsidR="00E030C0" w:rsidRPr="00A074E5" w:rsidRDefault="00E030C0" w:rsidP="00E030C0">
      <w:pPr>
        <w:pStyle w:val="a3"/>
        <w:rPr>
          <w:rFonts w:ascii="Times New Roman" w:hAnsi="Times New Roman" w:cs="Times New Roman"/>
          <w:sz w:val="24"/>
          <w:szCs w:val="24"/>
        </w:rPr>
      </w:pPr>
      <w:r w:rsidRPr="00A074E5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A074E5">
        <w:rPr>
          <w:rFonts w:ascii="Times New Roman" w:hAnsi="Times New Roman" w:cs="Times New Roman"/>
          <w:sz w:val="24"/>
          <w:szCs w:val="24"/>
        </w:rPr>
        <w:t xml:space="preserve"> Фицпатрик Ш. Повседневный сталинизм. Социальная история Советской России в 1930-е гг. М., 2008. С. 142-143.</w:t>
      </w:r>
    </w:p>
  </w:footnote>
  <w:footnote w:id="20">
    <w:p w:rsidR="00666A54" w:rsidRPr="00A074E5" w:rsidRDefault="00666A54">
      <w:pPr>
        <w:pStyle w:val="a3"/>
        <w:rPr>
          <w:rFonts w:ascii="Times New Roman" w:hAnsi="Times New Roman" w:cs="Times New Roman"/>
          <w:sz w:val="24"/>
          <w:szCs w:val="24"/>
        </w:rPr>
      </w:pPr>
      <w:r w:rsidRPr="00A074E5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A074E5">
        <w:rPr>
          <w:rFonts w:ascii="Times New Roman" w:hAnsi="Times New Roman" w:cs="Times New Roman"/>
          <w:sz w:val="24"/>
          <w:szCs w:val="24"/>
        </w:rPr>
        <w:t xml:space="preserve"> Саламатова М.С. Определение круга лиц, лишенных избирательных прав</w:t>
      </w:r>
      <w:r w:rsidR="006431C2" w:rsidRPr="00A074E5">
        <w:rPr>
          <w:rFonts w:ascii="Times New Roman" w:hAnsi="Times New Roman" w:cs="Times New Roman"/>
          <w:sz w:val="24"/>
          <w:szCs w:val="24"/>
        </w:rPr>
        <w:t>…</w:t>
      </w:r>
      <w:r w:rsidRPr="00A074E5">
        <w:rPr>
          <w:rFonts w:ascii="Times New Roman" w:hAnsi="Times New Roman" w:cs="Times New Roman"/>
          <w:sz w:val="24"/>
          <w:szCs w:val="24"/>
        </w:rPr>
        <w:t>С. 278.</w:t>
      </w:r>
    </w:p>
  </w:footnote>
  <w:footnote w:id="21">
    <w:p w:rsidR="00E030C0" w:rsidRPr="00A074E5" w:rsidRDefault="00E030C0" w:rsidP="00E030C0">
      <w:pPr>
        <w:pStyle w:val="a3"/>
        <w:rPr>
          <w:rFonts w:ascii="Times New Roman" w:hAnsi="Times New Roman" w:cs="Times New Roman"/>
          <w:sz w:val="24"/>
          <w:szCs w:val="24"/>
        </w:rPr>
      </w:pPr>
      <w:r w:rsidRPr="00A074E5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A074E5">
        <w:rPr>
          <w:rFonts w:ascii="Times New Roman" w:hAnsi="Times New Roman" w:cs="Times New Roman"/>
          <w:sz w:val="24"/>
          <w:szCs w:val="24"/>
        </w:rPr>
        <w:t xml:space="preserve"> ГАТО. Ф. Р-2645. Оп. 5. Д. 25. Л. 106.</w:t>
      </w:r>
    </w:p>
  </w:footnote>
  <w:footnote w:id="22">
    <w:p w:rsidR="00E030C0" w:rsidRPr="00E030C0" w:rsidRDefault="00E030C0" w:rsidP="00E030C0">
      <w:pPr>
        <w:pStyle w:val="a3"/>
        <w:rPr>
          <w:rFonts w:ascii="Times New Roman" w:hAnsi="Times New Roman" w:cs="Times New Roman"/>
          <w:sz w:val="24"/>
        </w:rPr>
      </w:pPr>
      <w:r w:rsidRPr="00A074E5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A074E5">
        <w:rPr>
          <w:rFonts w:ascii="Times New Roman" w:hAnsi="Times New Roman" w:cs="Times New Roman"/>
          <w:sz w:val="24"/>
          <w:szCs w:val="24"/>
        </w:rPr>
        <w:t xml:space="preserve"> ГАТО. Ф. Р-2645. Оп. 5. Д. 25. Л. 106-108 об.</w:t>
      </w:r>
    </w:p>
  </w:footnote>
  <w:footnote w:id="23">
    <w:p w:rsidR="00BA0679" w:rsidRPr="00814C0F" w:rsidRDefault="00BA0679" w:rsidP="00BA0679">
      <w:pPr>
        <w:pStyle w:val="a3"/>
        <w:rPr>
          <w:rFonts w:ascii="Times New Roman" w:hAnsi="Times New Roman" w:cs="Times New Roman"/>
          <w:sz w:val="24"/>
          <w:szCs w:val="24"/>
        </w:rPr>
      </w:pPr>
      <w:r w:rsidRPr="00814C0F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814C0F">
        <w:rPr>
          <w:rFonts w:ascii="Times New Roman" w:hAnsi="Times New Roman" w:cs="Times New Roman"/>
          <w:sz w:val="24"/>
          <w:szCs w:val="24"/>
        </w:rPr>
        <w:t xml:space="preserve"> Саламатова М.С. Губернские и уездные избирательные комиссии РСФСР: составы и полномочия (1921-1934 гг.) // Сто лет Уральскому государственному юридическому университету. Т. 1., Екатеринбург, 2019. С. 850.</w:t>
      </w:r>
    </w:p>
  </w:footnote>
  <w:footnote w:id="24">
    <w:p w:rsidR="00207853" w:rsidRPr="00814C0F" w:rsidRDefault="00207853">
      <w:pPr>
        <w:pStyle w:val="a3"/>
        <w:rPr>
          <w:rFonts w:ascii="Times New Roman" w:hAnsi="Times New Roman" w:cs="Times New Roman"/>
          <w:sz w:val="24"/>
          <w:szCs w:val="24"/>
        </w:rPr>
      </w:pPr>
      <w:r w:rsidRPr="00814C0F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814C0F">
        <w:rPr>
          <w:rFonts w:ascii="Times New Roman" w:hAnsi="Times New Roman" w:cs="Times New Roman"/>
          <w:sz w:val="24"/>
          <w:szCs w:val="24"/>
        </w:rPr>
        <w:t xml:space="preserve"> Саламатова М.С. Лишение и восстановление в избирательных правах </w:t>
      </w:r>
      <w:r w:rsidR="006431C2">
        <w:rPr>
          <w:rFonts w:ascii="Times New Roman" w:hAnsi="Times New Roman" w:cs="Times New Roman"/>
          <w:sz w:val="24"/>
          <w:szCs w:val="24"/>
        </w:rPr>
        <w:t xml:space="preserve">… </w:t>
      </w:r>
      <w:r w:rsidR="00814C0F" w:rsidRPr="00814C0F">
        <w:rPr>
          <w:rFonts w:ascii="Times New Roman" w:hAnsi="Times New Roman" w:cs="Times New Roman"/>
          <w:sz w:val="24"/>
          <w:szCs w:val="24"/>
        </w:rPr>
        <w:t>С. 133.</w:t>
      </w:r>
    </w:p>
  </w:footnote>
  <w:footnote w:id="25">
    <w:p w:rsidR="001E54B8" w:rsidRPr="00814C0F" w:rsidRDefault="001E54B8">
      <w:pPr>
        <w:pStyle w:val="a3"/>
        <w:rPr>
          <w:rFonts w:ascii="Times New Roman" w:hAnsi="Times New Roman" w:cs="Times New Roman"/>
          <w:sz w:val="24"/>
          <w:szCs w:val="24"/>
        </w:rPr>
      </w:pPr>
      <w:r w:rsidRPr="00814C0F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814C0F">
        <w:rPr>
          <w:rFonts w:ascii="Times New Roman" w:hAnsi="Times New Roman" w:cs="Times New Roman"/>
          <w:sz w:val="24"/>
          <w:szCs w:val="24"/>
        </w:rPr>
        <w:t xml:space="preserve"> Имеется в виду не описание понятий «лишенец» и «раскулаченный» в историографии, где деление обозначено довольно четко, а в докуме</w:t>
      </w:r>
      <w:r w:rsidR="00007A56" w:rsidRPr="00814C0F">
        <w:rPr>
          <w:rFonts w:ascii="Times New Roman" w:hAnsi="Times New Roman" w:cs="Times New Roman"/>
          <w:sz w:val="24"/>
          <w:szCs w:val="24"/>
        </w:rPr>
        <w:t>нтах периода конца 1920-1930-х гг</w:t>
      </w:r>
      <w:r w:rsidRPr="00814C0F">
        <w:rPr>
          <w:rFonts w:ascii="Times New Roman" w:hAnsi="Times New Roman" w:cs="Times New Roman"/>
          <w:sz w:val="24"/>
          <w:szCs w:val="24"/>
        </w:rPr>
        <w:t>.</w:t>
      </w:r>
    </w:p>
  </w:footnote>
  <w:footnote w:id="26">
    <w:p w:rsidR="00814C0F" w:rsidRDefault="00814C0F">
      <w:pPr>
        <w:pStyle w:val="a3"/>
      </w:pPr>
      <w:r w:rsidRPr="00814C0F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814C0F">
        <w:rPr>
          <w:rFonts w:ascii="Times New Roman" w:hAnsi="Times New Roman" w:cs="Times New Roman"/>
          <w:sz w:val="24"/>
          <w:szCs w:val="24"/>
        </w:rPr>
        <w:t xml:space="preserve"> Федорова Н.А. Лишенцы 1920-х годов: советское сословие отверженных // Журнал исследований социальной политики. Т. 5. № 4. М., 2007. С. 491-492.</w:t>
      </w:r>
    </w:p>
  </w:footnote>
  <w:footnote w:id="27">
    <w:p w:rsidR="002262A5" w:rsidRPr="00D650DE" w:rsidRDefault="002262A5">
      <w:pPr>
        <w:pStyle w:val="a3"/>
        <w:rPr>
          <w:rFonts w:ascii="Times New Roman" w:hAnsi="Times New Roman" w:cs="Times New Roman"/>
          <w:sz w:val="24"/>
          <w:szCs w:val="24"/>
        </w:rPr>
      </w:pPr>
      <w:r w:rsidRPr="00D650DE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D650DE">
        <w:rPr>
          <w:rFonts w:ascii="Times New Roman" w:hAnsi="Times New Roman" w:cs="Times New Roman"/>
          <w:sz w:val="24"/>
          <w:szCs w:val="24"/>
        </w:rPr>
        <w:t xml:space="preserve"> ГАТО. Р-214. Оп. 2. Д. 5. Лл. 35-35 об. </w:t>
      </w:r>
    </w:p>
  </w:footnote>
  <w:footnote w:id="28">
    <w:p w:rsidR="00D650DE" w:rsidRPr="00D650DE" w:rsidRDefault="00D650DE">
      <w:pPr>
        <w:pStyle w:val="a3"/>
        <w:rPr>
          <w:rFonts w:ascii="Times New Roman" w:hAnsi="Times New Roman" w:cs="Times New Roman"/>
          <w:sz w:val="24"/>
          <w:szCs w:val="24"/>
        </w:rPr>
      </w:pPr>
      <w:r w:rsidRPr="00D650DE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D650DE">
        <w:rPr>
          <w:rFonts w:ascii="Times New Roman" w:hAnsi="Times New Roman" w:cs="Times New Roman"/>
          <w:sz w:val="24"/>
          <w:szCs w:val="24"/>
        </w:rPr>
        <w:t xml:space="preserve"> Пример: ГАТО. Ф. Р-2504. Оп. 2. Д. 11. Л. 14.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733642"/>
      <w:docPartObj>
        <w:docPartGallery w:val="Page Numbers (Top of Page)"/>
        <w:docPartUnique/>
      </w:docPartObj>
    </w:sdtPr>
    <w:sdtContent>
      <w:p w:rsidR="008A42EF" w:rsidRDefault="001C76F7">
        <w:pPr>
          <w:pStyle w:val="ad"/>
          <w:jc w:val="right"/>
        </w:pPr>
        <w:fldSimple w:instr=" PAGE   \* MERGEFORMAT ">
          <w:r w:rsidR="00E8123C">
            <w:rPr>
              <w:noProof/>
            </w:rPr>
            <w:t>8</w:t>
          </w:r>
        </w:fldSimple>
      </w:p>
    </w:sdtContent>
  </w:sdt>
  <w:p w:rsidR="008A42EF" w:rsidRDefault="008A42EF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82140"/>
    <w:multiLevelType w:val="hybridMultilevel"/>
    <w:tmpl w:val="4D8C4852"/>
    <w:lvl w:ilvl="0" w:tplc="980A2CA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86E690B"/>
    <w:multiLevelType w:val="hybridMultilevel"/>
    <w:tmpl w:val="BC7A2C7C"/>
    <w:lvl w:ilvl="0" w:tplc="3600FE5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1CEE"/>
    <w:rsid w:val="00001747"/>
    <w:rsid w:val="0000789F"/>
    <w:rsid w:val="00007A56"/>
    <w:rsid w:val="00014BBA"/>
    <w:rsid w:val="00032308"/>
    <w:rsid w:val="00043950"/>
    <w:rsid w:val="00070C9E"/>
    <w:rsid w:val="00087EEA"/>
    <w:rsid w:val="000B0218"/>
    <w:rsid w:val="000B0F1B"/>
    <w:rsid w:val="000B35C7"/>
    <w:rsid w:val="000D6878"/>
    <w:rsid w:val="000E6B45"/>
    <w:rsid w:val="000E7F03"/>
    <w:rsid w:val="00122B9D"/>
    <w:rsid w:val="0012527A"/>
    <w:rsid w:val="00164141"/>
    <w:rsid w:val="00164AC5"/>
    <w:rsid w:val="001852D4"/>
    <w:rsid w:val="00197967"/>
    <w:rsid w:val="001A37F8"/>
    <w:rsid w:val="001A5FE3"/>
    <w:rsid w:val="001B01F4"/>
    <w:rsid w:val="001C5E60"/>
    <w:rsid w:val="001C76F7"/>
    <w:rsid w:val="001D0544"/>
    <w:rsid w:val="001E54B8"/>
    <w:rsid w:val="001F4413"/>
    <w:rsid w:val="00205883"/>
    <w:rsid w:val="00207853"/>
    <w:rsid w:val="002137DD"/>
    <w:rsid w:val="0022042E"/>
    <w:rsid w:val="002262A5"/>
    <w:rsid w:val="00226B09"/>
    <w:rsid w:val="0023025A"/>
    <w:rsid w:val="00237F16"/>
    <w:rsid w:val="00254E77"/>
    <w:rsid w:val="00272012"/>
    <w:rsid w:val="00276A78"/>
    <w:rsid w:val="00283BC9"/>
    <w:rsid w:val="002A49BA"/>
    <w:rsid w:val="002B5098"/>
    <w:rsid w:val="00333F60"/>
    <w:rsid w:val="00342644"/>
    <w:rsid w:val="003B1FBA"/>
    <w:rsid w:val="003C50C3"/>
    <w:rsid w:val="003D3237"/>
    <w:rsid w:val="003D7512"/>
    <w:rsid w:val="003E6C7E"/>
    <w:rsid w:val="003F5BD5"/>
    <w:rsid w:val="004071D5"/>
    <w:rsid w:val="00441471"/>
    <w:rsid w:val="004540F6"/>
    <w:rsid w:val="0046478B"/>
    <w:rsid w:val="00475E08"/>
    <w:rsid w:val="00481A0E"/>
    <w:rsid w:val="0049477D"/>
    <w:rsid w:val="004C5713"/>
    <w:rsid w:val="004E358A"/>
    <w:rsid w:val="004F568B"/>
    <w:rsid w:val="0050043C"/>
    <w:rsid w:val="00506C97"/>
    <w:rsid w:val="005324CB"/>
    <w:rsid w:val="00535115"/>
    <w:rsid w:val="005B7AF1"/>
    <w:rsid w:val="00607B68"/>
    <w:rsid w:val="00607D67"/>
    <w:rsid w:val="006336B7"/>
    <w:rsid w:val="006431C2"/>
    <w:rsid w:val="00650B5D"/>
    <w:rsid w:val="00666A54"/>
    <w:rsid w:val="0067019A"/>
    <w:rsid w:val="006B3190"/>
    <w:rsid w:val="006B4337"/>
    <w:rsid w:val="006B464C"/>
    <w:rsid w:val="006C3358"/>
    <w:rsid w:val="006C7E62"/>
    <w:rsid w:val="006D553F"/>
    <w:rsid w:val="006D76C5"/>
    <w:rsid w:val="00721DF7"/>
    <w:rsid w:val="007230F3"/>
    <w:rsid w:val="00730898"/>
    <w:rsid w:val="00736B2E"/>
    <w:rsid w:val="00744EC8"/>
    <w:rsid w:val="007471D3"/>
    <w:rsid w:val="00755107"/>
    <w:rsid w:val="00773593"/>
    <w:rsid w:val="007A4A1A"/>
    <w:rsid w:val="007A5FE1"/>
    <w:rsid w:val="007C4DEB"/>
    <w:rsid w:val="007D12FF"/>
    <w:rsid w:val="007E091F"/>
    <w:rsid w:val="007E611A"/>
    <w:rsid w:val="00814C0F"/>
    <w:rsid w:val="00843A12"/>
    <w:rsid w:val="008466DC"/>
    <w:rsid w:val="00847442"/>
    <w:rsid w:val="008618AA"/>
    <w:rsid w:val="008A42EF"/>
    <w:rsid w:val="008B4B73"/>
    <w:rsid w:val="00946425"/>
    <w:rsid w:val="00952439"/>
    <w:rsid w:val="0095340C"/>
    <w:rsid w:val="0097739F"/>
    <w:rsid w:val="009A525C"/>
    <w:rsid w:val="009D49F9"/>
    <w:rsid w:val="009F1CEE"/>
    <w:rsid w:val="00A043EF"/>
    <w:rsid w:val="00A074E5"/>
    <w:rsid w:val="00A22628"/>
    <w:rsid w:val="00A441B3"/>
    <w:rsid w:val="00A47E6D"/>
    <w:rsid w:val="00A93586"/>
    <w:rsid w:val="00A96A8A"/>
    <w:rsid w:val="00AA146E"/>
    <w:rsid w:val="00AA7AF9"/>
    <w:rsid w:val="00AE7B0F"/>
    <w:rsid w:val="00AF3C8E"/>
    <w:rsid w:val="00AF67C4"/>
    <w:rsid w:val="00B020AD"/>
    <w:rsid w:val="00B20912"/>
    <w:rsid w:val="00B23270"/>
    <w:rsid w:val="00B33813"/>
    <w:rsid w:val="00B71AE2"/>
    <w:rsid w:val="00BA0679"/>
    <w:rsid w:val="00BA4700"/>
    <w:rsid w:val="00BB0CCA"/>
    <w:rsid w:val="00BD7413"/>
    <w:rsid w:val="00BD79A7"/>
    <w:rsid w:val="00BF134E"/>
    <w:rsid w:val="00BF6C21"/>
    <w:rsid w:val="00C033D9"/>
    <w:rsid w:val="00C274B9"/>
    <w:rsid w:val="00C331EF"/>
    <w:rsid w:val="00C362B5"/>
    <w:rsid w:val="00C36350"/>
    <w:rsid w:val="00C41C2E"/>
    <w:rsid w:val="00C51C4C"/>
    <w:rsid w:val="00C558A6"/>
    <w:rsid w:val="00C73947"/>
    <w:rsid w:val="00C75527"/>
    <w:rsid w:val="00C807A6"/>
    <w:rsid w:val="00C97F04"/>
    <w:rsid w:val="00CA04F8"/>
    <w:rsid w:val="00CB38D1"/>
    <w:rsid w:val="00CB70E8"/>
    <w:rsid w:val="00CD6679"/>
    <w:rsid w:val="00CF2570"/>
    <w:rsid w:val="00CF3A54"/>
    <w:rsid w:val="00D0022D"/>
    <w:rsid w:val="00D1601B"/>
    <w:rsid w:val="00D264CB"/>
    <w:rsid w:val="00D37A82"/>
    <w:rsid w:val="00D51EC1"/>
    <w:rsid w:val="00D53360"/>
    <w:rsid w:val="00D650DE"/>
    <w:rsid w:val="00D866A2"/>
    <w:rsid w:val="00DB10D7"/>
    <w:rsid w:val="00DB2B52"/>
    <w:rsid w:val="00DE68FE"/>
    <w:rsid w:val="00DF1AFD"/>
    <w:rsid w:val="00DF4792"/>
    <w:rsid w:val="00E030C0"/>
    <w:rsid w:val="00E1002B"/>
    <w:rsid w:val="00E21441"/>
    <w:rsid w:val="00E54DAD"/>
    <w:rsid w:val="00E60C45"/>
    <w:rsid w:val="00E72E10"/>
    <w:rsid w:val="00E81081"/>
    <w:rsid w:val="00E8123C"/>
    <w:rsid w:val="00E90756"/>
    <w:rsid w:val="00EC0C35"/>
    <w:rsid w:val="00EC5A1B"/>
    <w:rsid w:val="00F15C79"/>
    <w:rsid w:val="00F16F54"/>
    <w:rsid w:val="00F23921"/>
    <w:rsid w:val="00F35D93"/>
    <w:rsid w:val="00F37335"/>
    <w:rsid w:val="00F50A31"/>
    <w:rsid w:val="00F720BC"/>
    <w:rsid w:val="00F74301"/>
    <w:rsid w:val="00F96C30"/>
    <w:rsid w:val="00FD4D35"/>
    <w:rsid w:val="00FF3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F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E1002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E1002B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E1002B"/>
    <w:rPr>
      <w:vertAlign w:val="superscript"/>
    </w:rPr>
  </w:style>
  <w:style w:type="character" w:customStyle="1" w:styleId="valueoftype1">
    <w:name w:val="value_of_type_1"/>
    <w:basedOn w:val="a0"/>
    <w:rsid w:val="00BD79A7"/>
  </w:style>
  <w:style w:type="paragraph" w:styleId="a6">
    <w:name w:val="endnote text"/>
    <w:basedOn w:val="a"/>
    <w:link w:val="a7"/>
    <w:uiPriority w:val="99"/>
    <w:semiHidden/>
    <w:unhideWhenUsed/>
    <w:rsid w:val="00C558A6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C558A6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C558A6"/>
    <w:rPr>
      <w:vertAlign w:val="superscript"/>
    </w:rPr>
  </w:style>
  <w:style w:type="character" w:styleId="a9">
    <w:name w:val="Hyperlink"/>
    <w:basedOn w:val="a0"/>
    <w:uiPriority w:val="99"/>
    <w:semiHidden/>
    <w:unhideWhenUsed/>
    <w:rsid w:val="00DF1AFD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A043EF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226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262A5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0323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032308"/>
  </w:style>
  <w:style w:type="paragraph" w:styleId="af">
    <w:name w:val="footer"/>
    <w:basedOn w:val="a"/>
    <w:link w:val="af0"/>
    <w:uiPriority w:val="99"/>
    <w:semiHidden/>
    <w:unhideWhenUsed/>
    <w:rsid w:val="000323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0323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3AEE6-D23A-4505-8371-0983048CC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2462</Words>
  <Characters>14034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kav</dc:creator>
  <cp:lastModifiedBy>zan</cp:lastModifiedBy>
  <cp:revision>3</cp:revision>
  <cp:lastPrinted>2022-12-26T13:16:00Z</cp:lastPrinted>
  <dcterms:created xsi:type="dcterms:W3CDTF">2023-01-18T11:35:00Z</dcterms:created>
  <dcterms:modified xsi:type="dcterms:W3CDTF">2023-01-18T12:26:00Z</dcterms:modified>
</cp:coreProperties>
</file>